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>
      <w:pPr>
        <w:spacing w:line="540" w:lineRule="exact"/>
        <w:ind w:firstLine="2409" w:firstLineChars="500"/>
        <w:rPr>
          <w:rFonts w:hint="default" w:eastAsia="宋体"/>
          <w:b/>
          <w:bCs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瀍政复决字〔2024〕第33号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马某某。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瀍河回族区市场监督管理局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不服被申请人2024年6月18日在全国12315平台对其投诉举报某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药业有限公司杨文XX店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涉嫌虚假宣传案作出的答复，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向本机关提出行政复议申请。本机关收到申请后依法予以受理，现已审理终结。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申请人请求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确认被申请人作出的行政行为违法。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2024年5月28日，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全国12315平台投诉举报（编号：1410307002024060365936034）某药业有限公司杨文XX店，申请人购买了其销售的前列腺贴，认为存在违反医疗器械相关法律法规行为，请求依法处置，保护消费者权益。申请人不服被申请人于2024年6月18日在全国12315平台对此事作出的答复，被申请人在处理申请人的投诉事项认定事实不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是被申请人就涉案问题涉嫌违反《医疗器械监督管理条例》《医疗器械网络销售监督管理办法》，对商品违法问题事实置之不理，视而不见，未履职。二是被申请人阐述涉案方拒绝调解，并未提交证据，申请人对于真实性，合法性不予认可。被申请人组织调解程序未曾与申请人有过任何联系，被申请人组织调解程序，可以不听取申请人意见，申请人不服。三是被申请人未依据《中华人民共和国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消费者权益保护法》第五十六条，《侵害消费者权益行为处罚办法》对被投诉人进行处罚，侵犯申请人合法权益。四是被申请人就申请人提出的涉嫌违法问题未告知是否现场查处等，属于未尽职。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综上所述为维护申请人合法权益,督促行政机关依法履职,请贵部支持申请人的全部诉求。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12315平台投诉举报，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药业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杨文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店（以下简称“被投诉举报人”）销售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穴位压力刺激贴涉嫌违反医疗器械的相关法律法规规定，请求依法查处并给予赔偿。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投诉事项，经审查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符合受理条件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2024年6月4日予以受理，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并依据《市场监督管理投诉举报处理暂行办法》第十四条的规定，于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当日通过12315平台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告知申请人。因被投诉举报人明确表示拒绝调解，被申请人于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2024年6月18日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作出终止调解决定，并于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当日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12315平台告知申请人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针对申请人举报事项，经查，被投诉举报人在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网络平台网店销售穴位压力刺激贴时，发布的广告内容与产品备案信息不一致，被申请人认为其上述行为涉嫌违反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《中华人民共和国广告法》第四条第一款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因被投诉举报人涉嫌发布虚假广告，被申请人已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对其立案调查，因涉嫌违法行为性质相同，本着效率原则，故将申请人的举报事项并案处理，并依据《市场监督管理投诉举报处理暂行办法》第三十一条第二款的规定，于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6月18日通过12315平台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综上，针对申请人的投诉举报事项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，被申请人处理过程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程序合法，并无不当，其复议请求没有事实和法律依据，恳请依法驳回申请人的复议请求。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经查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2024年5月28日，</w:t>
      </w: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在全国12315平台投诉举报某药业有限公司杨文XX店，认为销售的前列腺贴存在违反医疗器械相关法律法规行为，请求依法处置，保护消费者权益。2024年6月4日，被申请人审查申请人举报事项，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认为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符合受理条件，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予以受理，并于当日通过全国12315平台告知申请人。2024年6月18日，依据《市场监督管理投诉举报处理暂行办法》第二十一条第一款第（三）项的规定，被申请人作出终止调解决定。针对申请人举报事项，被申请人已于2024年6月13日立案调查，遂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将申请人的举报事项并案处理。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2024年6月18日，被申请人通过12315平台将终止调解决定和并案处理情况一并告知申请人。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本机关认为：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根据《市场监督管理投诉举报处理暂行办法》第四条第二款之规定，被申请人具有处理本行政区域内投诉举报的法定职责。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根据《市场监督管理行政处罚程序规定》第十八条、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u w:val="none"/>
          <w:lang w:val="en-US" w:eastAsia="zh-CN" w:bidi="ar-SA"/>
        </w:rPr>
        <w:t>第十九条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及《市场监督管理投诉举报处理暂行办法》第十四条、第二十一条、第三十一条等规定，被申请人在法定期限内履行了受理、调解、核查、立案、告知等法定职能，被申请人作出的答复，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认定事实清楚，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highlight w:val="none"/>
          <w:lang w:val="en-US" w:eastAsia="zh-CN" w:bidi="ar-SA"/>
        </w:rPr>
        <w:t>适用法律正确，符合法定程序。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根据《中华人民共和国行政复议法》第六十八条之规定，本机关决定如下: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维持被申请人作出的行政行为。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申请人如不服本决定，可以自接到本决定书之日起15日内向人民法院提起行政诉讼。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textAlignment w:val="auto"/>
        <w:rPr>
          <w:rFonts w:hint="eastAsia" w:ascii="仿宋" w:hAnsi="仿宋" w:eastAsia="仿宋" w:cs="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textAlignment w:val="auto"/>
        <w:rPr>
          <w:rFonts w:hint="eastAsia" w:ascii="仿宋" w:hAnsi="仿宋" w:eastAsia="仿宋" w:cs="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textAlignment w:val="auto"/>
        <w:rPr>
          <w:rFonts w:hint="eastAsia" w:ascii="仿宋" w:hAnsi="仿宋" w:eastAsia="仿宋" w:cs="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textAlignment w:val="auto"/>
        <w:rPr>
          <w:rFonts w:hint="eastAsia" w:ascii="仿宋" w:hAnsi="仿宋" w:eastAsia="仿宋" w:cs="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6"/>
        </w:rPr>
        <w:t>202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6"/>
        </w:rPr>
        <w:t>年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7月22</w:t>
      </w:r>
      <w:r>
        <w:rPr>
          <w:rFonts w:hint="eastAsia" w:ascii="华文仿宋" w:hAnsi="华文仿宋" w:eastAsia="华文仿宋" w:cs="华文仿宋"/>
          <w:sz w:val="32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 w:firstLine="1280" w:firstLineChars="400"/>
        <w:jc w:val="right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6"/>
        </w:rPr>
        <w:sectPr>
          <w:footerReference r:id="rId3" w:type="default"/>
          <w:pgSz w:w="11906" w:h="16838"/>
          <w:pgMar w:top="1418" w:right="1588" w:bottom="1418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baseline"/>
        <w:rPr>
          <w:rFonts w:hint="default" w:ascii="仿宋" w:hAnsi="仿宋" w:eastAsia="华文仿宋" w:cs="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81"/>
        <w:jc w:val="both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　　　</w:t>
      </w:r>
    </w:p>
    <w:sectPr>
      <w:footerReference r:id="rId4" w:type="default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C3AE2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A35F2"/>
    <w:rsid w:val="00F80848"/>
    <w:rsid w:val="00FC47F1"/>
    <w:rsid w:val="00FD7CC3"/>
    <w:rsid w:val="014A5A11"/>
    <w:rsid w:val="014E6A7B"/>
    <w:rsid w:val="023179D5"/>
    <w:rsid w:val="02AE5C93"/>
    <w:rsid w:val="02DE4B9A"/>
    <w:rsid w:val="034675D0"/>
    <w:rsid w:val="035A06BC"/>
    <w:rsid w:val="040F3C35"/>
    <w:rsid w:val="042601F7"/>
    <w:rsid w:val="048017C8"/>
    <w:rsid w:val="04E25B7C"/>
    <w:rsid w:val="0539563E"/>
    <w:rsid w:val="05750B9E"/>
    <w:rsid w:val="06B93983"/>
    <w:rsid w:val="06FD0DFE"/>
    <w:rsid w:val="06FF6D8A"/>
    <w:rsid w:val="07414F74"/>
    <w:rsid w:val="07933827"/>
    <w:rsid w:val="07DF16BB"/>
    <w:rsid w:val="08304C8A"/>
    <w:rsid w:val="088A7403"/>
    <w:rsid w:val="08C20ADF"/>
    <w:rsid w:val="08E65ADD"/>
    <w:rsid w:val="090A1252"/>
    <w:rsid w:val="092A667A"/>
    <w:rsid w:val="09412D13"/>
    <w:rsid w:val="09F51698"/>
    <w:rsid w:val="0A0D0E47"/>
    <w:rsid w:val="0A2368BD"/>
    <w:rsid w:val="0A261F09"/>
    <w:rsid w:val="0B392677"/>
    <w:rsid w:val="0BBC2B25"/>
    <w:rsid w:val="0BD77BC0"/>
    <w:rsid w:val="0C57284E"/>
    <w:rsid w:val="0DA36443"/>
    <w:rsid w:val="0DE277B4"/>
    <w:rsid w:val="0E4A44D4"/>
    <w:rsid w:val="0FF629F0"/>
    <w:rsid w:val="0FFA3C1C"/>
    <w:rsid w:val="103B1BD3"/>
    <w:rsid w:val="10574C75"/>
    <w:rsid w:val="10640B3D"/>
    <w:rsid w:val="10756BD3"/>
    <w:rsid w:val="108F2163"/>
    <w:rsid w:val="109206B0"/>
    <w:rsid w:val="113743A6"/>
    <w:rsid w:val="11E22BBA"/>
    <w:rsid w:val="12831C96"/>
    <w:rsid w:val="140E7C96"/>
    <w:rsid w:val="1462329E"/>
    <w:rsid w:val="14D20981"/>
    <w:rsid w:val="16CE7D9B"/>
    <w:rsid w:val="16D03B97"/>
    <w:rsid w:val="16EF5383"/>
    <w:rsid w:val="1724189B"/>
    <w:rsid w:val="17447666"/>
    <w:rsid w:val="1776580A"/>
    <w:rsid w:val="178D5376"/>
    <w:rsid w:val="17E75F21"/>
    <w:rsid w:val="17EB6C6C"/>
    <w:rsid w:val="187F6144"/>
    <w:rsid w:val="18A8690B"/>
    <w:rsid w:val="18ED3189"/>
    <w:rsid w:val="19BA5516"/>
    <w:rsid w:val="19DD25E4"/>
    <w:rsid w:val="1A205B94"/>
    <w:rsid w:val="1A54747D"/>
    <w:rsid w:val="1AEB5A33"/>
    <w:rsid w:val="1B7D688C"/>
    <w:rsid w:val="1C0F3B7F"/>
    <w:rsid w:val="1CBD5A68"/>
    <w:rsid w:val="1D32006F"/>
    <w:rsid w:val="1ECB76C6"/>
    <w:rsid w:val="1EE937D9"/>
    <w:rsid w:val="1FED5A85"/>
    <w:rsid w:val="206C6D98"/>
    <w:rsid w:val="20A53500"/>
    <w:rsid w:val="216E446A"/>
    <w:rsid w:val="22403695"/>
    <w:rsid w:val="234B1CA4"/>
    <w:rsid w:val="23B23011"/>
    <w:rsid w:val="23CD5478"/>
    <w:rsid w:val="23E9009E"/>
    <w:rsid w:val="24A24F3D"/>
    <w:rsid w:val="25781413"/>
    <w:rsid w:val="258F4F9F"/>
    <w:rsid w:val="25EF1881"/>
    <w:rsid w:val="28CD5F1A"/>
    <w:rsid w:val="2A2342F0"/>
    <w:rsid w:val="2A7A71F1"/>
    <w:rsid w:val="2AF07C9E"/>
    <w:rsid w:val="2AFE23BA"/>
    <w:rsid w:val="2C4D68C7"/>
    <w:rsid w:val="2CE12B6C"/>
    <w:rsid w:val="2CED2311"/>
    <w:rsid w:val="2D3415BE"/>
    <w:rsid w:val="2D4C4089"/>
    <w:rsid w:val="2DA7343A"/>
    <w:rsid w:val="2DAC25A2"/>
    <w:rsid w:val="2E01545A"/>
    <w:rsid w:val="2E3D791C"/>
    <w:rsid w:val="2E7A528D"/>
    <w:rsid w:val="2E921B07"/>
    <w:rsid w:val="2F1D5639"/>
    <w:rsid w:val="2FAD0853"/>
    <w:rsid w:val="300C57D0"/>
    <w:rsid w:val="30536487"/>
    <w:rsid w:val="311566B0"/>
    <w:rsid w:val="3133188D"/>
    <w:rsid w:val="31383202"/>
    <w:rsid w:val="313A5EF2"/>
    <w:rsid w:val="316231F4"/>
    <w:rsid w:val="3191268F"/>
    <w:rsid w:val="31C47204"/>
    <w:rsid w:val="3246516F"/>
    <w:rsid w:val="32E04415"/>
    <w:rsid w:val="3344502A"/>
    <w:rsid w:val="33AD7074"/>
    <w:rsid w:val="346F4603"/>
    <w:rsid w:val="34FB55E7"/>
    <w:rsid w:val="357C0D85"/>
    <w:rsid w:val="35814314"/>
    <w:rsid w:val="35E0307F"/>
    <w:rsid w:val="36735513"/>
    <w:rsid w:val="36857E34"/>
    <w:rsid w:val="374E46CA"/>
    <w:rsid w:val="37B52474"/>
    <w:rsid w:val="37D921E5"/>
    <w:rsid w:val="3882287D"/>
    <w:rsid w:val="38CD161E"/>
    <w:rsid w:val="39066564"/>
    <w:rsid w:val="391159AF"/>
    <w:rsid w:val="39471325"/>
    <w:rsid w:val="39974106"/>
    <w:rsid w:val="39C26CA9"/>
    <w:rsid w:val="39FB06B6"/>
    <w:rsid w:val="3A0803B9"/>
    <w:rsid w:val="3A7206CF"/>
    <w:rsid w:val="3AB57AB6"/>
    <w:rsid w:val="3AC400D8"/>
    <w:rsid w:val="3B4D1F0F"/>
    <w:rsid w:val="3B66775F"/>
    <w:rsid w:val="3B886F3E"/>
    <w:rsid w:val="3BDA77E8"/>
    <w:rsid w:val="3C50187A"/>
    <w:rsid w:val="3C820B39"/>
    <w:rsid w:val="3CB530C4"/>
    <w:rsid w:val="3D8335B5"/>
    <w:rsid w:val="3D8A1DCB"/>
    <w:rsid w:val="3EB15EEC"/>
    <w:rsid w:val="3EB21320"/>
    <w:rsid w:val="3F207B65"/>
    <w:rsid w:val="3F4563B2"/>
    <w:rsid w:val="3F9335C1"/>
    <w:rsid w:val="3FF87DF8"/>
    <w:rsid w:val="4029195A"/>
    <w:rsid w:val="404761A1"/>
    <w:rsid w:val="404D1181"/>
    <w:rsid w:val="40B57568"/>
    <w:rsid w:val="40DF7FCE"/>
    <w:rsid w:val="418F3E2E"/>
    <w:rsid w:val="41B657FE"/>
    <w:rsid w:val="41DA7286"/>
    <w:rsid w:val="42206309"/>
    <w:rsid w:val="425846F9"/>
    <w:rsid w:val="42B01819"/>
    <w:rsid w:val="435B1BC2"/>
    <w:rsid w:val="437F6B26"/>
    <w:rsid w:val="443E75BD"/>
    <w:rsid w:val="451344E9"/>
    <w:rsid w:val="469A5235"/>
    <w:rsid w:val="46F56910"/>
    <w:rsid w:val="47064A65"/>
    <w:rsid w:val="472E3BD0"/>
    <w:rsid w:val="4734642D"/>
    <w:rsid w:val="478B7993"/>
    <w:rsid w:val="495959F3"/>
    <w:rsid w:val="49C906DD"/>
    <w:rsid w:val="4A3563A4"/>
    <w:rsid w:val="4A490B5D"/>
    <w:rsid w:val="4A657908"/>
    <w:rsid w:val="4A876769"/>
    <w:rsid w:val="4B17381D"/>
    <w:rsid w:val="4B1C1B06"/>
    <w:rsid w:val="4BBE72F6"/>
    <w:rsid w:val="4BC161F0"/>
    <w:rsid w:val="4BD568AB"/>
    <w:rsid w:val="4BF61DB1"/>
    <w:rsid w:val="4C877D9A"/>
    <w:rsid w:val="4CDB2104"/>
    <w:rsid w:val="4F245FE4"/>
    <w:rsid w:val="4F2F2188"/>
    <w:rsid w:val="4FDD1670"/>
    <w:rsid w:val="504B2DEF"/>
    <w:rsid w:val="50D94BAC"/>
    <w:rsid w:val="51AB6549"/>
    <w:rsid w:val="527978FA"/>
    <w:rsid w:val="532F59AA"/>
    <w:rsid w:val="536D5076"/>
    <w:rsid w:val="538F145B"/>
    <w:rsid w:val="54683844"/>
    <w:rsid w:val="548771E6"/>
    <w:rsid w:val="54F478D1"/>
    <w:rsid w:val="560426CB"/>
    <w:rsid w:val="56A80B82"/>
    <w:rsid w:val="57415259"/>
    <w:rsid w:val="58190916"/>
    <w:rsid w:val="587B54B6"/>
    <w:rsid w:val="58F702C5"/>
    <w:rsid w:val="59AA13D6"/>
    <w:rsid w:val="59AE793C"/>
    <w:rsid w:val="59DA23C2"/>
    <w:rsid w:val="5A184C42"/>
    <w:rsid w:val="5A8A01F8"/>
    <w:rsid w:val="5AA71877"/>
    <w:rsid w:val="5B9E2A28"/>
    <w:rsid w:val="5BD9456F"/>
    <w:rsid w:val="5C0C78A5"/>
    <w:rsid w:val="5C560102"/>
    <w:rsid w:val="5CCF1B42"/>
    <w:rsid w:val="5D172B1C"/>
    <w:rsid w:val="5DCB4698"/>
    <w:rsid w:val="5DCB6579"/>
    <w:rsid w:val="5E1C257C"/>
    <w:rsid w:val="5EB92BF0"/>
    <w:rsid w:val="5EDD4ECE"/>
    <w:rsid w:val="5FD8506F"/>
    <w:rsid w:val="60260D66"/>
    <w:rsid w:val="606B7F78"/>
    <w:rsid w:val="60BC4E01"/>
    <w:rsid w:val="60C2446B"/>
    <w:rsid w:val="61665393"/>
    <w:rsid w:val="618D519E"/>
    <w:rsid w:val="61C85437"/>
    <w:rsid w:val="62116290"/>
    <w:rsid w:val="62285994"/>
    <w:rsid w:val="624A0A7B"/>
    <w:rsid w:val="62723035"/>
    <w:rsid w:val="62F66E07"/>
    <w:rsid w:val="62FF406F"/>
    <w:rsid w:val="631657EC"/>
    <w:rsid w:val="632506B3"/>
    <w:rsid w:val="6361252C"/>
    <w:rsid w:val="637A44A0"/>
    <w:rsid w:val="63EE7041"/>
    <w:rsid w:val="64835103"/>
    <w:rsid w:val="64B174D2"/>
    <w:rsid w:val="64B26665"/>
    <w:rsid w:val="64B425A2"/>
    <w:rsid w:val="64C811F3"/>
    <w:rsid w:val="652C7549"/>
    <w:rsid w:val="65526C12"/>
    <w:rsid w:val="65AB397B"/>
    <w:rsid w:val="65CC0064"/>
    <w:rsid w:val="65FB335C"/>
    <w:rsid w:val="6692787F"/>
    <w:rsid w:val="669756FC"/>
    <w:rsid w:val="673B7F17"/>
    <w:rsid w:val="67852F40"/>
    <w:rsid w:val="6841155D"/>
    <w:rsid w:val="684969A7"/>
    <w:rsid w:val="68751ABF"/>
    <w:rsid w:val="68EC771B"/>
    <w:rsid w:val="690416A7"/>
    <w:rsid w:val="6922313D"/>
    <w:rsid w:val="694D7E6C"/>
    <w:rsid w:val="69572A79"/>
    <w:rsid w:val="69607C5F"/>
    <w:rsid w:val="697123F4"/>
    <w:rsid w:val="69D71C2F"/>
    <w:rsid w:val="6A9D61FF"/>
    <w:rsid w:val="6B3E1136"/>
    <w:rsid w:val="6B9F6CC6"/>
    <w:rsid w:val="6BEC5C84"/>
    <w:rsid w:val="6C627CF4"/>
    <w:rsid w:val="6C6F7E32"/>
    <w:rsid w:val="6C8222B5"/>
    <w:rsid w:val="6D510DE8"/>
    <w:rsid w:val="6D7B106D"/>
    <w:rsid w:val="6D805164"/>
    <w:rsid w:val="6EA53115"/>
    <w:rsid w:val="6F485C4A"/>
    <w:rsid w:val="6F673C01"/>
    <w:rsid w:val="6F732C95"/>
    <w:rsid w:val="6F752245"/>
    <w:rsid w:val="6FB2689C"/>
    <w:rsid w:val="6FDA3BC5"/>
    <w:rsid w:val="70012708"/>
    <w:rsid w:val="70912956"/>
    <w:rsid w:val="70B3484B"/>
    <w:rsid w:val="71066EA0"/>
    <w:rsid w:val="71796FF8"/>
    <w:rsid w:val="720D6C69"/>
    <w:rsid w:val="72844B91"/>
    <w:rsid w:val="735465E8"/>
    <w:rsid w:val="73552701"/>
    <w:rsid w:val="74A34027"/>
    <w:rsid w:val="7535244A"/>
    <w:rsid w:val="75811B3B"/>
    <w:rsid w:val="75B914ED"/>
    <w:rsid w:val="75E9159E"/>
    <w:rsid w:val="75EC1E64"/>
    <w:rsid w:val="761503F8"/>
    <w:rsid w:val="76E351D9"/>
    <w:rsid w:val="76F31C74"/>
    <w:rsid w:val="77861302"/>
    <w:rsid w:val="77A26F39"/>
    <w:rsid w:val="77C24C88"/>
    <w:rsid w:val="77DD05DA"/>
    <w:rsid w:val="77E61994"/>
    <w:rsid w:val="783C4E62"/>
    <w:rsid w:val="785C7CED"/>
    <w:rsid w:val="786B613C"/>
    <w:rsid w:val="78871D3C"/>
    <w:rsid w:val="78941235"/>
    <w:rsid w:val="794964C4"/>
    <w:rsid w:val="794F7EC8"/>
    <w:rsid w:val="79690914"/>
    <w:rsid w:val="79836C04"/>
    <w:rsid w:val="79DF7B61"/>
    <w:rsid w:val="7A215B90"/>
    <w:rsid w:val="7AAF05A8"/>
    <w:rsid w:val="7B551150"/>
    <w:rsid w:val="7B62386D"/>
    <w:rsid w:val="7C1012DF"/>
    <w:rsid w:val="7C230164"/>
    <w:rsid w:val="7C3C3E89"/>
    <w:rsid w:val="7C6F7133"/>
    <w:rsid w:val="7CC01F00"/>
    <w:rsid w:val="7CFB2E80"/>
    <w:rsid w:val="7DCC5495"/>
    <w:rsid w:val="7E82082D"/>
    <w:rsid w:val="7FDC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rgroup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1653</Words>
  <Characters>1777</Characters>
  <Lines>27</Lines>
  <Paragraphs>7</Paragraphs>
  <TotalTime>23</TotalTime>
  <ScaleCrop>false</ScaleCrop>
  <LinksUpToDate>false</LinksUpToDate>
  <CharactersWithSpaces>1813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Administrator</cp:lastModifiedBy>
  <cp:lastPrinted>2023-12-01T02:57:00Z</cp:lastPrinted>
  <dcterms:modified xsi:type="dcterms:W3CDTF">2024-11-07T01:45:25Z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2141C2946C164EC5A6FCB0998888FCBF_13</vt:lpwstr>
  </property>
</Properties>
</file>