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7A81">
      <w:pPr>
        <w:spacing w:line="640" w:lineRule="exact"/>
        <w:jc w:val="center"/>
        <w:rPr>
          <w:rFonts w:hint="eastAsia"/>
          <w:b/>
          <w:bCs/>
          <w:sz w:val="56"/>
          <w:szCs w:val="52"/>
        </w:rPr>
      </w:pPr>
      <w:r>
        <w:rPr>
          <w:rFonts w:hint="eastAsia"/>
          <w:b/>
          <w:bCs/>
          <w:sz w:val="56"/>
          <w:szCs w:val="52"/>
        </w:rPr>
        <w:t>洛阳市瀍河回族区人民政府</w:t>
      </w:r>
    </w:p>
    <w:p w14:paraId="1C1D7C03">
      <w:pPr>
        <w:spacing w:line="540" w:lineRule="exact"/>
        <w:ind w:firstLine="2610" w:firstLineChars="500"/>
        <w:jc w:val="center"/>
        <w:rPr>
          <w:rFonts w:hint="eastAsia"/>
          <w:b/>
          <w:bCs/>
          <w:sz w:val="52"/>
          <w:szCs w:val="56"/>
        </w:rPr>
      </w:pPr>
    </w:p>
    <w:p w14:paraId="307CC7CE">
      <w:pPr>
        <w:spacing w:line="540" w:lineRule="exact"/>
        <w:jc w:val="center"/>
        <w:rPr>
          <w:rFonts w:hint="eastAsia"/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行政复议决定书</w:t>
      </w:r>
    </w:p>
    <w:p w14:paraId="49EB2C56">
      <w:pPr>
        <w:spacing w:line="540" w:lineRule="exact"/>
        <w:ind w:firstLine="2409" w:firstLineChars="500"/>
        <w:rPr>
          <w:rFonts w:hint="eastAsia"/>
          <w:b/>
          <w:bCs/>
          <w:sz w:val="48"/>
          <w:szCs w:val="56"/>
        </w:rPr>
      </w:pPr>
    </w:p>
    <w:p w14:paraId="6DDFDB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jc w:val="center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28"/>
        </w:rPr>
        <w:t>瀍政复决字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〔2024〕第58号</w:t>
      </w:r>
    </w:p>
    <w:p w14:paraId="3A044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张某某。</w:t>
      </w:r>
    </w:p>
    <w:p w14:paraId="3CE11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被申请人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洛阳市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瀍河回族区市场监督管理局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DA96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不服被申请人2024年8月26日对其举报某店一案作出的举报不予立案回复，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向本机关提出行政复议申请。本机关收到申请后，依法予以受理，现已审理终结。</w:t>
      </w:r>
    </w:p>
    <w:p w14:paraId="139043B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申请人请求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1、确认被申请人于2024年8月26日通过全国12315平台编号1410304002024080977171179作出的举报回复违法。2、依法责令被申请人重新处理。</w:t>
      </w:r>
    </w:p>
    <w:p w14:paraId="478353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称：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申请人8月3日在瀍河回族区某店购买的花洒，为不符合水效标识管理办法的产品，后认为其销售的产品存在违反相关法律法规的问题，申请人投诉举报，请相关单位组织三方调解处理投诉，依法索赔，依法处理问题商家，依法履行法定职责，依法奖励申请人，在规定的时间内予以回复。本次履职申请请求为：处理投诉、查处、奖励，答复查处结果。被申请人答复：经查，举报事项不予立案，理由：接举报，我所立即对现场进行检查。经查，当事人经销的花洒无厂名厂址及水效标识，当事人违反了《中华人民共和国产品质量法》第二十七条之规定，依据该法第五十四条之规定，责令改正，当事人立即下架，并查找原因，及时改正。鉴于当事人违法行为轻微并及时改正，没有造成危害后果，依据《市场监督管理行政处罚程序规定》第二十条第一款第一项之规定，决定不予立案。申请人咨询相关人员认为申请人已经提供初步证据应当立案，且被申请人适用的违反条款也是错误的，应依据《水效标识管理办法》第二十八条第一款，申请人认为执法人员对违法行为认知不清，缺乏专业知识，不具备监管人员的相关能力。执法程序不合理不合规。剥夺申请人公民的合法权益。被申请人不履行行政执法者义务，袒护商家，群众有困难不解决，直接充当商家的保护伞，把人民群众的投诉举报拒之门外。</w:t>
      </w:r>
    </w:p>
    <w:p w14:paraId="280E55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2、根据市场监督管理行政处罚程序规定第十九条的规定，被申请人应当立案，申请人已通过平台上传相关证据，所以申请人认为被申请人认知不清且程序违法。   </w:t>
      </w:r>
    </w:p>
    <w:p w14:paraId="343F34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-141" w:leftChars="-67" w:firstLine="641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被申请人辩称：</w:t>
      </w:r>
      <w:r>
        <w:rPr>
          <w:rFonts w:hint="eastAsia" w:ascii="华文仿宋" w:hAnsi="华文仿宋" w:eastAsia="华文仿宋" w:cs="华文仿宋"/>
          <w:sz w:val="32"/>
          <w:szCs w:val="32"/>
        </w:rPr>
        <w:t>2024年8月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</w:rPr>
        <w:t>通过110投诉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举报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称</w:t>
      </w:r>
      <w:r>
        <w:rPr>
          <w:rFonts w:hint="eastAsia" w:ascii="华文仿宋" w:hAnsi="华文仿宋" w:eastAsia="华文仿宋" w:cs="华文仿宋"/>
          <w:sz w:val="32"/>
          <w:szCs w:val="32"/>
        </w:rPr>
        <w:t>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某店（以下简称“被投诉举报人”）</w:t>
      </w:r>
      <w:r>
        <w:rPr>
          <w:rFonts w:hint="eastAsia" w:ascii="华文仿宋" w:hAnsi="华文仿宋" w:eastAsia="华文仿宋" w:cs="华文仿宋"/>
          <w:sz w:val="32"/>
          <w:szCs w:val="32"/>
        </w:rPr>
        <w:t>购买的花洒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未标注</w:t>
      </w:r>
      <w:r>
        <w:rPr>
          <w:rFonts w:hint="eastAsia" w:ascii="华文仿宋" w:hAnsi="华文仿宋" w:eastAsia="华文仿宋" w:cs="华文仿宋"/>
          <w:sz w:val="32"/>
          <w:szCs w:val="32"/>
        </w:rPr>
        <w:t>水效标识，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涉嫌</w:t>
      </w:r>
      <w:r>
        <w:rPr>
          <w:rFonts w:hint="eastAsia" w:ascii="华文仿宋" w:hAnsi="华文仿宋" w:eastAsia="华文仿宋" w:cs="华文仿宋"/>
          <w:sz w:val="32"/>
          <w:szCs w:val="32"/>
        </w:rPr>
        <w:t>违反相关法律法规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，请求依法查处、赔偿及奖励。</w:t>
      </w:r>
    </w:p>
    <w:p w14:paraId="325522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-218" w:leftChars="-104"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对投诉事项，因被投诉举报人明确表示拒绝调解，被申请人于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8月8日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作出终止调解决定并将该决定告知申请人。</w:t>
      </w:r>
    </w:p>
    <w:p w14:paraId="14596E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-218" w:leftChars="-104"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8月9日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再次</w:t>
      </w:r>
      <w:r>
        <w:rPr>
          <w:rFonts w:hint="eastAsia" w:ascii="华文仿宋" w:hAnsi="华文仿宋" w:eastAsia="华文仿宋" w:cs="华文仿宋"/>
          <w:sz w:val="32"/>
          <w:szCs w:val="32"/>
        </w:rPr>
        <w:t>通过12315平台就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同一事项投诉</w:t>
      </w:r>
      <w:r>
        <w:rPr>
          <w:rFonts w:hint="eastAsia" w:ascii="华文仿宋" w:hAnsi="华文仿宋" w:eastAsia="华文仿宋" w:cs="华文仿宋"/>
          <w:sz w:val="32"/>
          <w:szCs w:val="32"/>
        </w:rPr>
        <w:t>举报。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经核查于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8月26日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作出不予立案的决定，并于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当日将该决定通过平台告知申请人。</w:t>
      </w:r>
    </w:p>
    <w:p w14:paraId="520E2E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-218" w:leftChars="-104"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经查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被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投诉</w:t>
      </w:r>
      <w:r>
        <w:rPr>
          <w:rFonts w:hint="eastAsia" w:ascii="华文仿宋" w:hAnsi="华文仿宋" w:eastAsia="华文仿宋" w:cs="华文仿宋"/>
          <w:sz w:val="32"/>
          <w:szCs w:val="32"/>
        </w:rPr>
        <w:t>举报人为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某店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经营者为</w:t>
      </w:r>
      <w:r>
        <w:rPr>
          <w:rFonts w:hint="eastAsia" w:ascii="华文仿宋" w:hAnsi="华文仿宋" w:eastAsia="华文仿宋" w:cs="华文仿宋"/>
          <w:sz w:val="32"/>
          <w:szCs w:val="32"/>
        </w:rPr>
        <w:t>赵坤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经营场所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为</w:t>
      </w:r>
      <w:r>
        <w:rPr>
          <w:rFonts w:hint="eastAsia" w:ascii="华文仿宋" w:hAnsi="华文仿宋" w:eastAsia="华文仿宋" w:cs="华文仿宋"/>
          <w:sz w:val="32"/>
          <w:szCs w:val="32"/>
        </w:rPr>
        <w:t>瀍河区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某</w:t>
      </w:r>
      <w:r>
        <w:rPr>
          <w:rFonts w:hint="eastAsia" w:ascii="华文仿宋" w:hAnsi="华文仿宋" w:eastAsia="华文仿宋" w:cs="华文仿宋"/>
          <w:sz w:val="32"/>
          <w:szCs w:val="32"/>
        </w:rPr>
        <w:t>小区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某</w:t>
      </w:r>
      <w:r>
        <w:rPr>
          <w:rFonts w:hint="eastAsia" w:ascii="华文仿宋" w:hAnsi="华文仿宋" w:eastAsia="华文仿宋" w:cs="华文仿宋"/>
          <w:sz w:val="32"/>
          <w:szCs w:val="32"/>
        </w:rPr>
        <w:t>号。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2024年8月3日，申请人在被投诉举报人处以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15元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/个的价格购买了涉案花洒，发现没有标注</w:t>
      </w:r>
      <w:r>
        <w:rPr>
          <w:rFonts w:hint="eastAsia" w:ascii="华文仿宋" w:hAnsi="华文仿宋" w:eastAsia="华文仿宋" w:cs="华文仿宋"/>
          <w:sz w:val="32"/>
          <w:szCs w:val="32"/>
        </w:rPr>
        <w:t>水效标识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，违反了《</w:t>
      </w:r>
      <w:r>
        <w:rPr>
          <w:rFonts w:hint="eastAsia" w:ascii="华文仿宋" w:hAnsi="华文仿宋" w:eastAsia="华文仿宋" w:cs="华文仿宋"/>
          <w:sz w:val="32"/>
          <w:szCs w:val="32"/>
        </w:rPr>
        <w:t>水效标识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管理办法》的相关规定。</w:t>
      </w:r>
    </w:p>
    <w:p w14:paraId="6DEC30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-218" w:leftChars="-104"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现查明，涉案花洒系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被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投诉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举报人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于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2022年5月疫情期间购进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，共购进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5个，进价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12.8元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/个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售价为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15元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/个，截止被投诉举报时共售出4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个，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其中一个系申请人购买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2024年8月6日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现场检查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时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发现剩余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1个涉案花洒，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外包装上未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标注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  <w:t>厂名厂址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水效标识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等</w:t>
      </w:r>
      <w:r>
        <w:rPr>
          <w:rFonts w:hint="eastAsia" w:ascii="华文仿宋" w:hAnsi="华文仿宋" w:eastAsia="华文仿宋" w:cs="华文仿宋"/>
          <w:sz w:val="32"/>
          <w:szCs w:val="32"/>
        </w:rPr>
        <w:t>信息。</w:t>
      </w:r>
    </w:p>
    <w:p w14:paraId="6522BD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-218" w:leftChars="-104"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关于未标注厂名厂址问题，被申请人认为违反了</w:t>
      </w:r>
      <w:r>
        <w:rPr>
          <w:rFonts w:hint="eastAsia" w:ascii="华文仿宋" w:hAnsi="华文仿宋" w:eastAsia="华文仿宋" w:cs="华文仿宋"/>
          <w:sz w:val="32"/>
          <w:szCs w:val="32"/>
        </w:rPr>
        <w:t>《中华人民共和国产品质量法》第二十七条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第一款第（二）项的</w:t>
      </w:r>
      <w:r>
        <w:rPr>
          <w:rFonts w:hint="eastAsia" w:ascii="华文仿宋" w:hAnsi="华文仿宋" w:eastAsia="华文仿宋" w:cs="华文仿宋"/>
          <w:sz w:val="32"/>
          <w:szCs w:val="32"/>
        </w:rPr>
        <w:t>规定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。关于未标注</w:t>
      </w:r>
      <w:r>
        <w:rPr>
          <w:rFonts w:hint="eastAsia" w:ascii="华文仿宋" w:hAnsi="华文仿宋" w:eastAsia="华文仿宋" w:cs="华文仿宋"/>
          <w:sz w:val="32"/>
          <w:szCs w:val="32"/>
        </w:rPr>
        <w:t>水效标识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问题，依据《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国家发展改革委 水利部 市场监管总局关于印发中华人民共和国实行水效标识的产品目录（第三批）及淋浴器、净水机水效标识实施规则的通知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》（发改环资规〔2021〕1755号）的规定，花洒于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2022年7月1日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已列入实行水效标识目录中，且2023年7月1日以后生产销售的淋浴器（花洒）应该标注</w:t>
      </w:r>
      <w:r>
        <w:rPr>
          <w:rFonts w:hint="eastAsia" w:ascii="华文仿宋" w:hAnsi="华文仿宋" w:eastAsia="华文仿宋" w:cs="华文仿宋"/>
          <w:sz w:val="32"/>
          <w:szCs w:val="32"/>
        </w:rPr>
        <w:t>水效标识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。被投诉举报人销售涉案花洒的行为发生在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2024年8月3日，故其构成了</w:t>
      </w:r>
      <w:r>
        <w:rPr>
          <w:rFonts w:hint="eastAsia" w:ascii="华文仿宋" w:hAnsi="华文仿宋" w:eastAsia="华文仿宋" w:cs="华文仿宋"/>
          <w:sz w:val="32"/>
          <w:szCs w:val="32"/>
        </w:rPr>
        <w:t>《水效标识管理办法》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第二十八条第（一）项所指行为。</w:t>
      </w:r>
    </w:p>
    <w:p w14:paraId="23EA47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-218" w:leftChars="-104"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鉴于涉案花洒货值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15元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金额较小，没有</w:t>
      </w:r>
      <w:r>
        <w:rPr>
          <w:rFonts w:hint="eastAsia" w:ascii="华文仿宋" w:hAnsi="华文仿宋" w:eastAsia="华文仿宋" w:cs="华文仿宋"/>
          <w:sz w:val="32"/>
          <w:szCs w:val="32"/>
        </w:rPr>
        <w:t>造成危害后果，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以及已按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责令要求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进行了改正，被申请人认为其违法情节轻微。</w:t>
      </w:r>
      <w:r>
        <w:rPr>
          <w:rFonts w:hint="eastAsia" w:ascii="华文仿宋" w:hAnsi="华文仿宋" w:eastAsia="华文仿宋" w:cs="华文仿宋"/>
          <w:sz w:val="32"/>
          <w:szCs w:val="32"/>
        </w:rPr>
        <w:t>依据《市场监督管理行政处罚程序规定》第二十条第一款第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一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项之规定，被申请人于2024年8月26日作出不予立案决定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，并依据《市场监督管理投诉举报处理暂行办法》第三十一条第二款的规定，于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当日通过平台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告知申请人。</w:t>
      </w:r>
    </w:p>
    <w:p w14:paraId="314E6C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-218" w:leftChars="-104"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申请人不具有提起行政复议的资格。依据《中华人民共和国行政复议法》第十一条第（十五）项的规定，本案中，被申请人对申请人的举报事项依法作出不予立案的决定，该决定未增加或减损申请人的权利或义务，对申请人的合法权益不产生实际影响，另被申请人依据《市场监督管理投诉举报处理暂行办法》第三十一条第二款将不予立案结果告知申请人，并非赋予其对处理结果的行政救济权，因此申请人不具有申请行政复议的资格。</w:t>
      </w:r>
    </w:p>
    <w:p w14:paraId="6EB9E8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-218" w:leftChars="-104"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综上，针对申请人的投诉举报事项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，被申请人处理过程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程序合法，并无不当，其复议请求没有事实和法律依据，恳请依法驳回申请人的复议请求。</w:t>
      </w:r>
    </w:p>
    <w:p w14:paraId="38C2A4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经查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8月2日，申请人在某店（以下简称“被投诉举报人”）购买花洒1个，2024年8月5日，申请人通过110投诉举报，认为该产品不符合水效标识管理办法，违反相关法律法规，请求组织调解，依法查处、赔偿及奖励。</w:t>
      </w:r>
    </w:p>
    <w:p w14:paraId="47BBEF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8月6日，被申请人进行现场检查，当场下达责令改正通知书。2024年8月8日，被申请人开展调查询问。对投诉事项，2024年8月8日，因被投诉举报人拒绝调解，被申请人作出投诉终止调解决定，并向申请人反馈：“8月5日收到投诉后，立即联系投诉人进行了解，并到该店现场取样，对投诉人要求赔偿的情况，被投诉人表示可以退货，明确表示拒绝调解。对该产品是否为不符合有关法律法规规定的情况进一步调查核实。”2024年8月9日，申请人再次就同一事项通过12315平台投诉举报。2024年8月26日，被申请人作出不予立案决定，并通过12315平台告知申请人。</w:t>
      </w:r>
    </w:p>
    <w:p w14:paraId="624EA0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本机关认为：</w:t>
      </w:r>
      <w:r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根据《市场监督管理投诉举报处理暂行办法》第四条第二款之规定，被申请人具有处理本行政区域内投诉举报的法定职责。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highlight w:val="none"/>
          <w:lang w:val="en-US" w:eastAsia="zh-CN" w:bidi="ar-SA"/>
        </w:rPr>
        <w:t>根据《市场监督管理行政处罚程序规定》第十八条、第二十条及《市场监督管理投诉举报处理暂行办法》第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  <w:t>三十一条等规定，被申请人在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u w:val="none"/>
          <w:lang w:val="en-US" w:eastAsia="zh-CN"/>
        </w:rPr>
        <w:t>法定期限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  <w:t>内履行了核查、不予立案、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u w:val="none"/>
          <w:lang w:val="en-US" w:eastAsia="zh-CN"/>
        </w:rPr>
        <w:t>告知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  <w:t>等法定职能，符合法定程序。本案中，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highlight w:val="none"/>
          <w:lang w:val="en-US" w:eastAsia="zh-CN" w:bidi="ar-SA"/>
        </w:rPr>
        <w:t>涉案花洒外包装上未标注厂名厂址违反了《中华人民共和国产品质量法》第二十七条第一款第（二）项的规定，被申请人依据《中华人民共和国产品质量法》第五十四条作出责令改正通知书适用依据正确。涉案花洒外包装上未标注水效标识等信息，违反了《水效标识管理办法》第二十八条第（一）项的规定，但违法情节轻微并及时改正，没有造成危害后果，被申请人决定不予立案，认定事实清楚，适用依据正确。</w:t>
      </w:r>
    </w:p>
    <w:p w14:paraId="4398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根据《中华人民共和国行政复议法》第六十八条之规定，本机关决定如下:</w:t>
      </w:r>
    </w:p>
    <w:p w14:paraId="5BEAD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维持被申请人于2024年8月26日作出的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举报不予立案回复</w:t>
      </w:r>
      <w:r>
        <w:rPr>
          <w:rFonts w:hint="eastAsia" w:ascii="华文仿宋" w:hAnsi="华文仿宋" w:eastAsia="华文仿宋" w:cs="华文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2C06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申请人如不服本决定，可以自接到本决定书之日起15日内向人民法院提起行政诉讼。</w:t>
      </w:r>
    </w:p>
    <w:p w14:paraId="09E5E98C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0F2AC3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7989FF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467611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18669A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6A7538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right="1280" w:firstLine="1280" w:firstLineChars="4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9月29日</w:t>
      </w:r>
    </w:p>
    <w:p w14:paraId="3B00AA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right="1280" w:firstLine="1280" w:firstLineChars="4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397160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right="1280" w:firstLine="1280" w:firstLineChars="4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60D44C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28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164172FD">
      <w:pPr>
        <w:keepNext w:val="0"/>
        <w:keepLines w:val="0"/>
        <w:pageBreakBefore w:val="0"/>
        <w:tabs>
          <w:tab w:val="left" w:pos="75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left"/>
        <w:textAlignment w:val="baseline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157E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5CB8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5CB8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ZWFiZGUzNWZmZGM4ZDIxNDVlYjM0OGFjNDVjOTEifQ=="/>
  </w:docVars>
  <w:rsids>
    <w:rsidRoot w:val="002B315A"/>
    <w:rsid w:val="000137A2"/>
    <w:rsid w:val="00020E6F"/>
    <w:rsid w:val="0009573E"/>
    <w:rsid w:val="000B0DF6"/>
    <w:rsid w:val="000F47A3"/>
    <w:rsid w:val="00104994"/>
    <w:rsid w:val="001721EB"/>
    <w:rsid w:val="00175655"/>
    <w:rsid w:val="001D0468"/>
    <w:rsid w:val="001E312A"/>
    <w:rsid w:val="001F701D"/>
    <w:rsid w:val="00237B93"/>
    <w:rsid w:val="00245087"/>
    <w:rsid w:val="00280356"/>
    <w:rsid w:val="002B315A"/>
    <w:rsid w:val="002D2C64"/>
    <w:rsid w:val="003316DD"/>
    <w:rsid w:val="0036454C"/>
    <w:rsid w:val="004350EC"/>
    <w:rsid w:val="00446A9E"/>
    <w:rsid w:val="00446CB5"/>
    <w:rsid w:val="00464B23"/>
    <w:rsid w:val="00466E9A"/>
    <w:rsid w:val="004A3207"/>
    <w:rsid w:val="0054679C"/>
    <w:rsid w:val="005833D0"/>
    <w:rsid w:val="005A3FBF"/>
    <w:rsid w:val="005C3AE2"/>
    <w:rsid w:val="005F1216"/>
    <w:rsid w:val="00622407"/>
    <w:rsid w:val="0065532A"/>
    <w:rsid w:val="006F0378"/>
    <w:rsid w:val="007068DC"/>
    <w:rsid w:val="00730D61"/>
    <w:rsid w:val="00741081"/>
    <w:rsid w:val="00783227"/>
    <w:rsid w:val="00826965"/>
    <w:rsid w:val="00862958"/>
    <w:rsid w:val="00877AD4"/>
    <w:rsid w:val="00890BC1"/>
    <w:rsid w:val="008D0220"/>
    <w:rsid w:val="008D1BC0"/>
    <w:rsid w:val="0093692A"/>
    <w:rsid w:val="00946FA5"/>
    <w:rsid w:val="00974772"/>
    <w:rsid w:val="0098785F"/>
    <w:rsid w:val="00987C1E"/>
    <w:rsid w:val="009D3193"/>
    <w:rsid w:val="00A12FC7"/>
    <w:rsid w:val="00A84CB5"/>
    <w:rsid w:val="00A90513"/>
    <w:rsid w:val="00A93471"/>
    <w:rsid w:val="00AA7615"/>
    <w:rsid w:val="00B74149"/>
    <w:rsid w:val="00BC0FE7"/>
    <w:rsid w:val="00C104DD"/>
    <w:rsid w:val="00C37719"/>
    <w:rsid w:val="00C53EE4"/>
    <w:rsid w:val="00C71B30"/>
    <w:rsid w:val="00CB7E32"/>
    <w:rsid w:val="00CD6530"/>
    <w:rsid w:val="00DE6B07"/>
    <w:rsid w:val="00E7160D"/>
    <w:rsid w:val="00EA35F2"/>
    <w:rsid w:val="00F80848"/>
    <w:rsid w:val="00FC47F1"/>
    <w:rsid w:val="00FD7CC3"/>
    <w:rsid w:val="014E6A7B"/>
    <w:rsid w:val="01F01C5A"/>
    <w:rsid w:val="023179D5"/>
    <w:rsid w:val="02AE5C93"/>
    <w:rsid w:val="02DE4B9A"/>
    <w:rsid w:val="035A06BC"/>
    <w:rsid w:val="040F3C35"/>
    <w:rsid w:val="042601F7"/>
    <w:rsid w:val="048017C8"/>
    <w:rsid w:val="04E25B7C"/>
    <w:rsid w:val="051931EE"/>
    <w:rsid w:val="0539563E"/>
    <w:rsid w:val="055B51D3"/>
    <w:rsid w:val="05750B9E"/>
    <w:rsid w:val="06B93983"/>
    <w:rsid w:val="06FD0DFE"/>
    <w:rsid w:val="06FF6D8A"/>
    <w:rsid w:val="07414F74"/>
    <w:rsid w:val="07DF16BB"/>
    <w:rsid w:val="08304C8A"/>
    <w:rsid w:val="08793FA4"/>
    <w:rsid w:val="088A7403"/>
    <w:rsid w:val="08E65ADD"/>
    <w:rsid w:val="090A1252"/>
    <w:rsid w:val="092A667A"/>
    <w:rsid w:val="09412D13"/>
    <w:rsid w:val="09F51698"/>
    <w:rsid w:val="0A2368BD"/>
    <w:rsid w:val="0A261F09"/>
    <w:rsid w:val="0A432ABB"/>
    <w:rsid w:val="0B392677"/>
    <w:rsid w:val="0BBC2B25"/>
    <w:rsid w:val="0BD77BC0"/>
    <w:rsid w:val="0C57284E"/>
    <w:rsid w:val="0D9C456E"/>
    <w:rsid w:val="0DA36443"/>
    <w:rsid w:val="0DE277B4"/>
    <w:rsid w:val="0E4A44D4"/>
    <w:rsid w:val="0FF629F0"/>
    <w:rsid w:val="0FFA3C1C"/>
    <w:rsid w:val="103B1BD3"/>
    <w:rsid w:val="10574C75"/>
    <w:rsid w:val="10640B3D"/>
    <w:rsid w:val="108F2163"/>
    <w:rsid w:val="109206B0"/>
    <w:rsid w:val="113743A6"/>
    <w:rsid w:val="12831C96"/>
    <w:rsid w:val="130955DD"/>
    <w:rsid w:val="13BE31ED"/>
    <w:rsid w:val="140E7C96"/>
    <w:rsid w:val="1462329E"/>
    <w:rsid w:val="14D20981"/>
    <w:rsid w:val="152A47B2"/>
    <w:rsid w:val="16CE7D9B"/>
    <w:rsid w:val="16D03B97"/>
    <w:rsid w:val="16EF5383"/>
    <w:rsid w:val="1724189B"/>
    <w:rsid w:val="17447666"/>
    <w:rsid w:val="1776580A"/>
    <w:rsid w:val="17EB6C6C"/>
    <w:rsid w:val="181A6C17"/>
    <w:rsid w:val="187F6144"/>
    <w:rsid w:val="18A8690B"/>
    <w:rsid w:val="18DD2EA4"/>
    <w:rsid w:val="18ED3189"/>
    <w:rsid w:val="19483BE7"/>
    <w:rsid w:val="19BA5516"/>
    <w:rsid w:val="19D379B8"/>
    <w:rsid w:val="19DD25E4"/>
    <w:rsid w:val="19DE43DF"/>
    <w:rsid w:val="1A205B94"/>
    <w:rsid w:val="1A54747D"/>
    <w:rsid w:val="1AEB5A33"/>
    <w:rsid w:val="1B7D688C"/>
    <w:rsid w:val="1C0F3B7F"/>
    <w:rsid w:val="1C313739"/>
    <w:rsid w:val="1CBD5A68"/>
    <w:rsid w:val="1D32006F"/>
    <w:rsid w:val="1ECB76C6"/>
    <w:rsid w:val="1EE937D9"/>
    <w:rsid w:val="1F0C74C8"/>
    <w:rsid w:val="1FED5A85"/>
    <w:rsid w:val="20294EA5"/>
    <w:rsid w:val="206C6D98"/>
    <w:rsid w:val="216E446A"/>
    <w:rsid w:val="23076924"/>
    <w:rsid w:val="23B23011"/>
    <w:rsid w:val="23CD5478"/>
    <w:rsid w:val="23E9009E"/>
    <w:rsid w:val="23F975EA"/>
    <w:rsid w:val="240370EB"/>
    <w:rsid w:val="24A24F3D"/>
    <w:rsid w:val="258F4F9F"/>
    <w:rsid w:val="25EF1881"/>
    <w:rsid w:val="28B94F93"/>
    <w:rsid w:val="28CD5F1A"/>
    <w:rsid w:val="2A17569E"/>
    <w:rsid w:val="2A2342F0"/>
    <w:rsid w:val="2A7A71F1"/>
    <w:rsid w:val="2AF07C9E"/>
    <w:rsid w:val="2C9F0689"/>
    <w:rsid w:val="2CC43190"/>
    <w:rsid w:val="2CE12B6C"/>
    <w:rsid w:val="2CED2311"/>
    <w:rsid w:val="2CFC0FC7"/>
    <w:rsid w:val="2D326A50"/>
    <w:rsid w:val="2D3415BE"/>
    <w:rsid w:val="2DA7343A"/>
    <w:rsid w:val="2DAC25A2"/>
    <w:rsid w:val="2E01545A"/>
    <w:rsid w:val="2E921B07"/>
    <w:rsid w:val="2F1D5639"/>
    <w:rsid w:val="300C57D0"/>
    <w:rsid w:val="303845C1"/>
    <w:rsid w:val="30536487"/>
    <w:rsid w:val="30564A47"/>
    <w:rsid w:val="311566B0"/>
    <w:rsid w:val="31383202"/>
    <w:rsid w:val="313A5EF2"/>
    <w:rsid w:val="316231F4"/>
    <w:rsid w:val="31C47204"/>
    <w:rsid w:val="3246516F"/>
    <w:rsid w:val="3344502A"/>
    <w:rsid w:val="33AD7074"/>
    <w:rsid w:val="346F4603"/>
    <w:rsid w:val="34FB55E7"/>
    <w:rsid w:val="357C0D85"/>
    <w:rsid w:val="36857E34"/>
    <w:rsid w:val="36A65807"/>
    <w:rsid w:val="374E46CA"/>
    <w:rsid w:val="37B52474"/>
    <w:rsid w:val="37D921E5"/>
    <w:rsid w:val="38E15632"/>
    <w:rsid w:val="391159AF"/>
    <w:rsid w:val="3914628D"/>
    <w:rsid w:val="39471325"/>
    <w:rsid w:val="39974106"/>
    <w:rsid w:val="39C26CA9"/>
    <w:rsid w:val="39C42A21"/>
    <w:rsid w:val="39FB06B6"/>
    <w:rsid w:val="3A7206CF"/>
    <w:rsid w:val="3A9E1F6E"/>
    <w:rsid w:val="3AB57AB6"/>
    <w:rsid w:val="3AC400D8"/>
    <w:rsid w:val="3B4D1F0F"/>
    <w:rsid w:val="3B66775F"/>
    <w:rsid w:val="3B886F3E"/>
    <w:rsid w:val="3BDA77E8"/>
    <w:rsid w:val="3C101F78"/>
    <w:rsid w:val="3C50187A"/>
    <w:rsid w:val="3CB530C4"/>
    <w:rsid w:val="3D8A1DCB"/>
    <w:rsid w:val="3EB15EEC"/>
    <w:rsid w:val="3EB21320"/>
    <w:rsid w:val="3F207B65"/>
    <w:rsid w:val="3F881DCD"/>
    <w:rsid w:val="3F9335C1"/>
    <w:rsid w:val="3FF87DF8"/>
    <w:rsid w:val="4029195A"/>
    <w:rsid w:val="404761A1"/>
    <w:rsid w:val="404D1181"/>
    <w:rsid w:val="40DF7FCE"/>
    <w:rsid w:val="41B657FE"/>
    <w:rsid w:val="41DA7286"/>
    <w:rsid w:val="42206309"/>
    <w:rsid w:val="425846F9"/>
    <w:rsid w:val="42B01819"/>
    <w:rsid w:val="437F6B26"/>
    <w:rsid w:val="441A48A6"/>
    <w:rsid w:val="443E75BD"/>
    <w:rsid w:val="469A5235"/>
    <w:rsid w:val="46F56910"/>
    <w:rsid w:val="472E3BD0"/>
    <w:rsid w:val="4734642D"/>
    <w:rsid w:val="478B7993"/>
    <w:rsid w:val="47EC0E39"/>
    <w:rsid w:val="482E2CE0"/>
    <w:rsid w:val="495959F3"/>
    <w:rsid w:val="49C906DD"/>
    <w:rsid w:val="4A3563A4"/>
    <w:rsid w:val="4A490B5D"/>
    <w:rsid w:val="4A657908"/>
    <w:rsid w:val="4B17381D"/>
    <w:rsid w:val="4B1C1B06"/>
    <w:rsid w:val="4BBF129A"/>
    <w:rsid w:val="4BC161F0"/>
    <w:rsid w:val="4C877D9A"/>
    <w:rsid w:val="4D3B2BA3"/>
    <w:rsid w:val="4F245FE4"/>
    <w:rsid w:val="4FDD1670"/>
    <w:rsid w:val="504B2DEF"/>
    <w:rsid w:val="50D94BAC"/>
    <w:rsid w:val="51AB6549"/>
    <w:rsid w:val="51CB6BEB"/>
    <w:rsid w:val="527978FA"/>
    <w:rsid w:val="532F59AA"/>
    <w:rsid w:val="536D5076"/>
    <w:rsid w:val="538F145B"/>
    <w:rsid w:val="53F60E39"/>
    <w:rsid w:val="548771E6"/>
    <w:rsid w:val="54F478D1"/>
    <w:rsid w:val="56A80B82"/>
    <w:rsid w:val="57415259"/>
    <w:rsid w:val="575431DF"/>
    <w:rsid w:val="58190916"/>
    <w:rsid w:val="59AA13D6"/>
    <w:rsid w:val="59AE793C"/>
    <w:rsid w:val="5A1A7FE9"/>
    <w:rsid w:val="5A8A01F8"/>
    <w:rsid w:val="5AF06E9A"/>
    <w:rsid w:val="5B663EEF"/>
    <w:rsid w:val="5B9938B6"/>
    <w:rsid w:val="5B9E2A28"/>
    <w:rsid w:val="5BD9456F"/>
    <w:rsid w:val="5C0C78A5"/>
    <w:rsid w:val="5C560102"/>
    <w:rsid w:val="5CCF1B42"/>
    <w:rsid w:val="5D172B1C"/>
    <w:rsid w:val="5DCB4698"/>
    <w:rsid w:val="5DCB6579"/>
    <w:rsid w:val="5EB92BF0"/>
    <w:rsid w:val="5EDD4ECE"/>
    <w:rsid w:val="5FD8506F"/>
    <w:rsid w:val="60260D66"/>
    <w:rsid w:val="606B7F78"/>
    <w:rsid w:val="60BC4E01"/>
    <w:rsid w:val="60C2446B"/>
    <w:rsid w:val="61665393"/>
    <w:rsid w:val="618D519E"/>
    <w:rsid w:val="61C85437"/>
    <w:rsid w:val="62116290"/>
    <w:rsid w:val="62285994"/>
    <w:rsid w:val="624A0A7B"/>
    <w:rsid w:val="62723035"/>
    <w:rsid w:val="62F66E07"/>
    <w:rsid w:val="632506B3"/>
    <w:rsid w:val="6361252C"/>
    <w:rsid w:val="637A44A0"/>
    <w:rsid w:val="63EE7041"/>
    <w:rsid w:val="647D32AF"/>
    <w:rsid w:val="64835103"/>
    <w:rsid w:val="64B174D2"/>
    <w:rsid w:val="64B425A2"/>
    <w:rsid w:val="64C811F3"/>
    <w:rsid w:val="652C7549"/>
    <w:rsid w:val="65526C12"/>
    <w:rsid w:val="65AB397B"/>
    <w:rsid w:val="65CC0064"/>
    <w:rsid w:val="65FB335C"/>
    <w:rsid w:val="6692787F"/>
    <w:rsid w:val="669756FC"/>
    <w:rsid w:val="67852F40"/>
    <w:rsid w:val="6841155D"/>
    <w:rsid w:val="684969A7"/>
    <w:rsid w:val="68751ABF"/>
    <w:rsid w:val="68EC771B"/>
    <w:rsid w:val="690416A7"/>
    <w:rsid w:val="6922313D"/>
    <w:rsid w:val="694D7E6C"/>
    <w:rsid w:val="69572A79"/>
    <w:rsid w:val="69607C5F"/>
    <w:rsid w:val="697123F4"/>
    <w:rsid w:val="6A9D61FF"/>
    <w:rsid w:val="6ACA3A8C"/>
    <w:rsid w:val="6B3E1136"/>
    <w:rsid w:val="6B460094"/>
    <w:rsid w:val="6B4D0C96"/>
    <w:rsid w:val="6B9F6CC6"/>
    <w:rsid w:val="6BEC5C84"/>
    <w:rsid w:val="6C627CF4"/>
    <w:rsid w:val="6C6F7E32"/>
    <w:rsid w:val="6C8222B5"/>
    <w:rsid w:val="6D510DE8"/>
    <w:rsid w:val="6D7B106D"/>
    <w:rsid w:val="6D805164"/>
    <w:rsid w:val="6EA53115"/>
    <w:rsid w:val="6F485C4A"/>
    <w:rsid w:val="6F673C01"/>
    <w:rsid w:val="6F752245"/>
    <w:rsid w:val="6FB2689C"/>
    <w:rsid w:val="6FDA3BC5"/>
    <w:rsid w:val="70012708"/>
    <w:rsid w:val="70912956"/>
    <w:rsid w:val="70A408DB"/>
    <w:rsid w:val="70B3484B"/>
    <w:rsid w:val="71066EA0"/>
    <w:rsid w:val="71327C4C"/>
    <w:rsid w:val="71796FF8"/>
    <w:rsid w:val="71BA7F6C"/>
    <w:rsid w:val="720D6C69"/>
    <w:rsid w:val="72844B91"/>
    <w:rsid w:val="735465E8"/>
    <w:rsid w:val="74A34027"/>
    <w:rsid w:val="7535244A"/>
    <w:rsid w:val="75811B3B"/>
    <w:rsid w:val="75B914ED"/>
    <w:rsid w:val="75E9159E"/>
    <w:rsid w:val="75EC1E64"/>
    <w:rsid w:val="761503F8"/>
    <w:rsid w:val="766C1E9B"/>
    <w:rsid w:val="76E351D9"/>
    <w:rsid w:val="76F31C74"/>
    <w:rsid w:val="77861302"/>
    <w:rsid w:val="77A26F39"/>
    <w:rsid w:val="77C24C88"/>
    <w:rsid w:val="77DD05DA"/>
    <w:rsid w:val="77E61994"/>
    <w:rsid w:val="783C4E62"/>
    <w:rsid w:val="786B613C"/>
    <w:rsid w:val="78871D3C"/>
    <w:rsid w:val="794964C4"/>
    <w:rsid w:val="794F7EC8"/>
    <w:rsid w:val="79690914"/>
    <w:rsid w:val="79836C04"/>
    <w:rsid w:val="79D65A02"/>
    <w:rsid w:val="79DF7B61"/>
    <w:rsid w:val="7A215B90"/>
    <w:rsid w:val="7AAF05A8"/>
    <w:rsid w:val="7B62386D"/>
    <w:rsid w:val="7C1012DF"/>
    <w:rsid w:val="7C230164"/>
    <w:rsid w:val="7C3C3E89"/>
    <w:rsid w:val="7C6F7133"/>
    <w:rsid w:val="7CC01F00"/>
    <w:rsid w:val="7CFB2E80"/>
    <w:rsid w:val="7DCC5495"/>
    <w:rsid w:val="7E82082D"/>
    <w:rsid w:val="7EF048FB"/>
    <w:rsid w:val="7F7D1608"/>
    <w:rsid w:val="7F9B734D"/>
    <w:rsid w:val="7FDC1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9"/>
    <w:pPr>
      <w:spacing w:beforeAutospacing="1" w:afterAutospacing="1" w:line="300" w:lineRule="exact"/>
      <w:outlineLvl w:val="2"/>
    </w:pPr>
    <w:rPr>
      <w:rFonts w:hint="eastAsia" w:ascii="宋体" w:hAnsi="宋体" w:cs="Times New Roman"/>
      <w:sz w:val="18"/>
      <w:szCs w:val="1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rgroup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3016</Words>
  <Characters>3176</Characters>
  <Lines>27</Lines>
  <Paragraphs>7</Paragraphs>
  <TotalTime>37</TotalTime>
  <ScaleCrop>false</ScaleCrop>
  <LinksUpToDate>false</LinksUpToDate>
  <CharactersWithSpaces>3251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2020-12-04T04:49:00Z</dcterms:created>
  <dc:creator>Administrator</dc:creator>
  <cp:lastModifiedBy>佛系girl</cp:lastModifiedBy>
  <cp:lastPrinted>2024-09-27T02:59:00Z</cp:lastPrinted>
  <dcterms:modified xsi:type="dcterms:W3CDTF">2024-11-06T03:51:27Z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68E81DD51EC64CF999CADE3D33201603_13</vt:lpwstr>
  </property>
</Properties>
</file>