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8286"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 w14:paraId="5AEDC239"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 w14:paraId="28D933B9"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 w14:paraId="1170FC56">
      <w:pPr>
        <w:spacing w:line="540" w:lineRule="exact"/>
        <w:ind w:firstLine="2409" w:firstLineChars="500"/>
        <w:rPr>
          <w:rFonts w:hint="eastAsia"/>
          <w:b/>
          <w:bCs/>
          <w:sz w:val="48"/>
          <w:szCs w:val="56"/>
        </w:rPr>
      </w:pPr>
    </w:p>
    <w:p w14:paraId="47908AEC">
      <w:pPr>
        <w:spacing w:line="600" w:lineRule="exact"/>
        <w:ind w:firstLine="560" w:firstLineChars="200"/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</w:p>
    <w:p w14:paraId="497E7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张某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 w14:paraId="6A87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被申请人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洛阳市公安局瀍河分局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东关派出所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 w14:paraId="3E02E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不服</w:t>
      </w:r>
      <w:r>
        <w:rPr>
          <w:rFonts w:hint="eastAsia" w:ascii="华文仿宋" w:hAnsi="华文仿宋" w:eastAsia="华文仿宋" w:cs="华文仿宋"/>
          <w:sz w:val="32"/>
          <w:szCs w:val="32"/>
        </w:rPr>
        <w:t>被申请人202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4年8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日作出的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行政处罚决定</w:t>
      </w:r>
      <w:r>
        <w:rPr>
          <w:rFonts w:hint="eastAsia" w:ascii="华文仿宋" w:hAnsi="华文仿宋" w:eastAsia="华文仿宋" w:cs="华文仿宋"/>
          <w:sz w:val="32"/>
          <w:szCs w:val="32"/>
        </w:rPr>
        <w:t>，向本机关提出行政复议申请。本机关收到申请后，依法予以受理，现已审理终结。</w:t>
      </w:r>
    </w:p>
    <w:p w14:paraId="7540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申请人请求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撤销</w:t>
      </w:r>
      <w:r>
        <w:rPr>
          <w:rFonts w:hint="eastAsia" w:ascii="华文仿宋" w:hAnsi="华文仿宋" w:eastAsia="华文仿宋" w:cs="华文仿宋"/>
          <w:sz w:val="32"/>
          <w:szCs w:val="36"/>
        </w:rPr>
        <w:t>被申请人于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4年8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6"/>
        </w:rPr>
        <w:t>作出的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行政处罚决定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责令被申请人重新处理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4CED9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申请人称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2024年8月8日22点30分左右，申请人被麦某某殴打左后脑勺一拳，致使申请人遭受闭合性颅脑损伤以及腰部损伤，此次殴打事件给申请人的身体和精神带来了极大的痛苦，申请人因此住院治疗7天。</w:t>
      </w:r>
    </w:p>
    <w:p w14:paraId="0D427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然而，被申请人对麦某某的处罚仅为罚款200元。申请人认为这一处罚过轻，与麦某某的违法行为所造成的严重后果不相匹配。麦某某的暴力行为导致申请人身体多处受伤，并需要长时间住院治疗，不仅影响了申请人正常生活和工作，还使申请人承受了巨大的经济损失和精神压力。仅罚款200元的处罚，无法对其起到有效的惩戒作用，也无法充分保障申请人的合法权益，维护社会的公平正义。</w:t>
      </w:r>
    </w:p>
    <w:p w14:paraId="4FA41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2024年8月10日下午1点左右申请人向被申请人说明，因申请人伤情严重需要住院，被申请人处值班人员说处理申请人案件的工作人员休息，明天再问。申请人于8月11日打电话给被申请人电话说明申请人的病情需要住院，办案人员同意申请人住院，下午办案人员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告知申请人决定书出来了，为什么打人者麦某某都能先去领取处罚通知书，而且还签字，交了罚款，还是晚上19时，这中间有什么事情申请人不知道。综上所述，被申请人作出的行政处罚决定明显不当，恳请贵机关依法予以撤销，并责令被申请人重新作出公正、适当的处罚决定。</w:t>
      </w:r>
    </w:p>
    <w:p w14:paraId="4D5A2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  <w:highlight w:val="none"/>
        </w:rPr>
        <w:t>被申请人辩称：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2024年8月8日22时许，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报警称在洛阳市瀍河回族区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号城邦地下车库内，代驾与车主发生纠纷。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u w:val="none"/>
        </w:rPr>
        <w:t>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民警到达现场后了解到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申请人为某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代驾工作人员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麦某某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送至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号城邦地下车库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，结账时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麦某某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认为代驾开车过慢拖延时间且费用过高，与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发生纠纷争吵，互相辱骂，后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麦某某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用手殴打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头部一下。民警分别对现场证人进行询问，并对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伤情进行固定，告知其有做伤情鉴定的权利。</w:t>
      </w:r>
    </w:p>
    <w:p w14:paraId="1E065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因案情简单，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无明显外伤，民警遂对双方进行调解。后双方因赔偿金额未达成一致，调解未果。民警告知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，公安机关将依法将此案受理为行政案件调查处理，并会在近期依据调查结果依法作出治安处罚。后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离开前往医院就诊，当晚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向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送达了第一人民医院向其开具的诊断证明，初步诊断为:闭合性颅脑损伤，诊断时间为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2024年8月9日。</w:t>
      </w:r>
    </w:p>
    <w:p w14:paraId="7FCFD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于2024年8月9日受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案件，并于8月10日传唤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麦某某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至洛阳市公安局执法办案中心进一步接受调查，综上所述，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麦某某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的违法行为较轻，根据《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中华人民共和国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治安管理处罚法》第四十三条第一款之规定，对违法行为人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麦某某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依法作出罚款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贰佰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元的处罚决定。</w:t>
      </w:r>
    </w:p>
    <w:p w14:paraId="5EDAB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作出该处理结果，事实清楚，证据确实充分，程序正当，法律依据使用正确，未存在违法及不合理处。</w:t>
      </w:r>
    </w:p>
    <w:p w14:paraId="373FC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经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val="en-US" w:eastAsia="zh-CN"/>
        </w:rPr>
        <w:t>审理查明：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2024年8月8日22时许，在洛阳市瀍河回族区贰号城邦地下车库内，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申请人（某代驾工作人员）与麦某某因代驾费用发生争吵，后麦某某动手打申请人头部，申请人报警。2024年8月9日被申请人立案，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2024年8月10日，被申请人认定麦某某违反《中华人民共和国治安管理处罚法》第四十三条第一款之规定，对麦某某以殴打他人为由作出罚款贰佰元的行政处罚决定。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2024年8月23日，洛阳市公安局物证鉴定所出具鉴定书</w:t>
      </w:r>
      <w:r>
        <w:rPr>
          <w:rFonts w:hint="eastAsia" w:ascii="宋体" w:hAnsi="宋体" w:cs="宋体"/>
          <w:b w:val="0"/>
          <w:bCs w:val="0"/>
          <w:sz w:val="32"/>
          <w:szCs w:val="36"/>
          <w:highlight w:val="none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鉴定意见为“张某的损伤程度未构成轻微伤”。</w:t>
      </w:r>
    </w:p>
    <w:p w14:paraId="6E129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6"/>
          <w:highlight w:val="yellow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本机关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val="en-US" w:eastAsia="zh-CN"/>
        </w:rPr>
        <w:t>审理后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认为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根据《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中华人民共和国治安管理处罚法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》第七条第一款之规定，被申请人具有负责辖区内治安管理工作的法定职责。被申请人接警后，依法履行了受案、调查、处罚告知等程序，结合相关证据材料能够认定麦某某存在殴打申请人的行为。根据《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中华人民共和国治安管理处罚法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》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第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u w:val="none"/>
          <w:lang w:val="en-US" w:eastAsia="zh-CN"/>
        </w:rPr>
        <w:t>四十三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u w:val="none"/>
        </w:rPr>
        <w:t>条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u w:val="none"/>
          <w:lang w:val="en-US" w:eastAsia="zh-CN"/>
        </w:rPr>
        <w:t>及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《公安机关办理行政案件程序规定》第一百六十五条、第一百七十二条等规定，被申请人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作出的处罚决定事实认定清楚，适用法律正确，符合法定程序。</w:t>
      </w:r>
    </w:p>
    <w:p w14:paraId="782D0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综上，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根据《中华人民共和国行政复议法》第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六十八条之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规定，本机关决定如下：</w:t>
      </w:r>
    </w:p>
    <w:p w14:paraId="7853A0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维持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被申请人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4年8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6"/>
        </w:rPr>
        <w:t>作出的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行政处罚决定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。</w:t>
      </w:r>
    </w:p>
    <w:p w14:paraId="04C48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  <w:r>
        <w:rPr>
          <w:rFonts w:hint="eastAsia" w:ascii="华文仿宋" w:hAnsi="华文仿宋" w:eastAsia="华文仿宋" w:cs="华文仿宋"/>
          <w:sz w:val="32"/>
          <w:szCs w:val="36"/>
        </w:rPr>
        <w:t>申请人如不服本决定，可以自接到本决定书之日起15日内向人民法院提起行政诉讼。</w:t>
      </w:r>
    </w:p>
    <w:p w14:paraId="6E540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</w:p>
    <w:p w14:paraId="79D7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</w:p>
    <w:p w14:paraId="4FEA40A7">
      <w:pPr>
        <w:spacing w:line="600" w:lineRule="exact"/>
        <w:ind w:right="1280"/>
        <w:rPr>
          <w:rFonts w:hint="eastAsia" w:ascii="仿宋" w:hAnsi="仿宋" w:eastAsia="仿宋" w:cs="仿宋"/>
          <w:sz w:val="32"/>
          <w:szCs w:val="36"/>
        </w:rPr>
      </w:pPr>
    </w:p>
    <w:p w14:paraId="5DDFE8EF">
      <w:pPr>
        <w:pStyle w:val="2"/>
        <w:ind w:left="0" w:leftChars="0" w:firstLine="0" w:firstLineChars="0"/>
        <w:rPr>
          <w:rFonts w:hint="eastAsia"/>
        </w:rPr>
      </w:pPr>
    </w:p>
    <w:p w14:paraId="0A041C69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6"/>
        </w:rPr>
        <w:t>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6"/>
        </w:rPr>
        <w:t>年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6"/>
        </w:rPr>
        <w:t>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12日</w:t>
      </w:r>
    </w:p>
    <w:p w14:paraId="121A341C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53D1E993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3694E112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4A523A3C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5747424B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7BC61FCE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51569D3B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26806518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10C3B5ED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635EBD9E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50D112BC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02C95A40">
      <w:pPr>
        <w:keepNext w:val="0"/>
        <w:keepLines w:val="0"/>
        <w:pageBreakBefore w:val="0"/>
        <w:tabs>
          <w:tab w:val="left" w:pos="75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210" w:firstLineChars="100"/>
        <w:jc w:val="left"/>
        <w:textAlignment w:val="baseline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/>
          <w:b w:val="0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104140</wp:posOffset>
                </wp:positionV>
                <wp:extent cx="5600700" cy="0"/>
                <wp:effectExtent l="0" t="4445" r="0" b="508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.35pt;margin-top:8.2pt;height:0pt;width:441pt;z-index:251659264;mso-width-relative:page;mso-height-relative:page;" filled="f" stroked="t" coordsize="21600,21600" o:gfxdata="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MvPlTT&#10;AAAABwEAAA8AAAAAAAAAAQAgAAAAIgAAAGRycy9kb3ducmV2LnhtbFBLAQIUABQAAAAIAIdO4kCs&#10;zteP7AEAAOk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442595</wp:posOffset>
                </wp:positionV>
                <wp:extent cx="5600700" cy="0"/>
                <wp:effectExtent l="0" t="4445" r="0" b="5080"/>
                <wp:wrapNone/>
                <wp:docPr id="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34.85pt;height:0pt;width:441pt;z-index:251660288;mso-width-relative:page;mso-height-relative:page;" filled="f" stroked="t" coordsize="21600,21600" o:gfxdata="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/Wtk&#10;0wAAAAYBAAAPAAAAAAAAAAEAIAAAACIAAABkcnMvZG93bnJldi54bWxQSwECFAAUAAAACACHTuJA&#10;fY5qnu0BAADq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洛阳市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瀍河回族区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司法局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     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20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年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月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日印发</w:t>
      </w:r>
    </w:p>
    <w:p w14:paraId="4973DB4C">
      <w:pPr>
        <w:pStyle w:val="2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00A3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2Q0YTY2ZTNkODZiZDM1MzMzMzg3YmRhN2E4NzMifQ=="/>
  </w:docVars>
  <w:rsids>
    <w:rsidRoot w:val="002B315A"/>
    <w:rsid w:val="000137A2"/>
    <w:rsid w:val="00020E6F"/>
    <w:rsid w:val="000265CB"/>
    <w:rsid w:val="0009573E"/>
    <w:rsid w:val="000A5F57"/>
    <w:rsid w:val="000B0DF6"/>
    <w:rsid w:val="000F47A3"/>
    <w:rsid w:val="00104994"/>
    <w:rsid w:val="001721EB"/>
    <w:rsid w:val="00175655"/>
    <w:rsid w:val="00186F41"/>
    <w:rsid w:val="001B75C9"/>
    <w:rsid w:val="001D0468"/>
    <w:rsid w:val="001E312A"/>
    <w:rsid w:val="001F701D"/>
    <w:rsid w:val="00206C87"/>
    <w:rsid w:val="00237B93"/>
    <w:rsid w:val="00245087"/>
    <w:rsid w:val="00280356"/>
    <w:rsid w:val="002960AC"/>
    <w:rsid w:val="002B315A"/>
    <w:rsid w:val="002D2C64"/>
    <w:rsid w:val="003100CB"/>
    <w:rsid w:val="0031085F"/>
    <w:rsid w:val="003316DD"/>
    <w:rsid w:val="00352BC7"/>
    <w:rsid w:val="0036454C"/>
    <w:rsid w:val="00372D11"/>
    <w:rsid w:val="003B5822"/>
    <w:rsid w:val="003C7FC0"/>
    <w:rsid w:val="003E0FFA"/>
    <w:rsid w:val="00414274"/>
    <w:rsid w:val="004350EC"/>
    <w:rsid w:val="00443590"/>
    <w:rsid w:val="00446A9E"/>
    <w:rsid w:val="00446CB5"/>
    <w:rsid w:val="00464B23"/>
    <w:rsid w:val="00465B07"/>
    <w:rsid w:val="00466E9A"/>
    <w:rsid w:val="00471938"/>
    <w:rsid w:val="00492D97"/>
    <w:rsid w:val="004A3207"/>
    <w:rsid w:val="004B6CAC"/>
    <w:rsid w:val="00501FC1"/>
    <w:rsid w:val="00523494"/>
    <w:rsid w:val="0054679C"/>
    <w:rsid w:val="00580F20"/>
    <w:rsid w:val="005833D0"/>
    <w:rsid w:val="005A3FBF"/>
    <w:rsid w:val="005C2136"/>
    <w:rsid w:val="005D465B"/>
    <w:rsid w:val="005D606D"/>
    <w:rsid w:val="005F1216"/>
    <w:rsid w:val="00622407"/>
    <w:rsid w:val="0065532A"/>
    <w:rsid w:val="00666DE1"/>
    <w:rsid w:val="006A0F4E"/>
    <w:rsid w:val="006F0378"/>
    <w:rsid w:val="007068DC"/>
    <w:rsid w:val="00730D61"/>
    <w:rsid w:val="00741081"/>
    <w:rsid w:val="00783227"/>
    <w:rsid w:val="00826965"/>
    <w:rsid w:val="00846E9D"/>
    <w:rsid w:val="00850765"/>
    <w:rsid w:val="00862958"/>
    <w:rsid w:val="008752D7"/>
    <w:rsid w:val="00877AD4"/>
    <w:rsid w:val="008838CB"/>
    <w:rsid w:val="00890BC1"/>
    <w:rsid w:val="008A3484"/>
    <w:rsid w:val="008D0220"/>
    <w:rsid w:val="008D1BC0"/>
    <w:rsid w:val="00907381"/>
    <w:rsid w:val="0093692A"/>
    <w:rsid w:val="00946FA5"/>
    <w:rsid w:val="00974772"/>
    <w:rsid w:val="0098785F"/>
    <w:rsid w:val="00987C1E"/>
    <w:rsid w:val="00990534"/>
    <w:rsid w:val="009D3193"/>
    <w:rsid w:val="00A12FC7"/>
    <w:rsid w:val="00A40429"/>
    <w:rsid w:val="00A8288C"/>
    <w:rsid w:val="00A84CB5"/>
    <w:rsid w:val="00A90513"/>
    <w:rsid w:val="00A93471"/>
    <w:rsid w:val="00A96646"/>
    <w:rsid w:val="00AA7615"/>
    <w:rsid w:val="00AB52BA"/>
    <w:rsid w:val="00AB714C"/>
    <w:rsid w:val="00B57C9D"/>
    <w:rsid w:val="00B74149"/>
    <w:rsid w:val="00BC0FE7"/>
    <w:rsid w:val="00BF7285"/>
    <w:rsid w:val="00C04AA2"/>
    <w:rsid w:val="00C050F0"/>
    <w:rsid w:val="00C104DD"/>
    <w:rsid w:val="00C37719"/>
    <w:rsid w:val="00C524F6"/>
    <w:rsid w:val="00C53EE4"/>
    <w:rsid w:val="00C61BA5"/>
    <w:rsid w:val="00C71B30"/>
    <w:rsid w:val="00CB7E32"/>
    <w:rsid w:val="00CD6530"/>
    <w:rsid w:val="00D03381"/>
    <w:rsid w:val="00D214E6"/>
    <w:rsid w:val="00D34B4D"/>
    <w:rsid w:val="00D63240"/>
    <w:rsid w:val="00D77FD9"/>
    <w:rsid w:val="00DE6B07"/>
    <w:rsid w:val="00E07ED9"/>
    <w:rsid w:val="00E156F0"/>
    <w:rsid w:val="00E52965"/>
    <w:rsid w:val="00E7160D"/>
    <w:rsid w:val="00E906DA"/>
    <w:rsid w:val="00EA35F2"/>
    <w:rsid w:val="00EB0343"/>
    <w:rsid w:val="00F80848"/>
    <w:rsid w:val="00FC47F1"/>
    <w:rsid w:val="00FD7CC3"/>
    <w:rsid w:val="013518DA"/>
    <w:rsid w:val="0142114E"/>
    <w:rsid w:val="014E6A7B"/>
    <w:rsid w:val="0163365B"/>
    <w:rsid w:val="01772D37"/>
    <w:rsid w:val="01B27836"/>
    <w:rsid w:val="02DE4B9A"/>
    <w:rsid w:val="03570913"/>
    <w:rsid w:val="041476CE"/>
    <w:rsid w:val="04377285"/>
    <w:rsid w:val="049820AD"/>
    <w:rsid w:val="04D5069A"/>
    <w:rsid w:val="0530338A"/>
    <w:rsid w:val="058A40EC"/>
    <w:rsid w:val="061D1F3D"/>
    <w:rsid w:val="06C63DFD"/>
    <w:rsid w:val="06FD0DFE"/>
    <w:rsid w:val="08405664"/>
    <w:rsid w:val="08887CBD"/>
    <w:rsid w:val="088A7403"/>
    <w:rsid w:val="092A667A"/>
    <w:rsid w:val="0932658D"/>
    <w:rsid w:val="098A1A45"/>
    <w:rsid w:val="0A38655D"/>
    <w:rsid w:val="0A5470C9"/>
    <w:rsid w:val="0ABB4A2C"/>
    <w:rsid w:val="0AD33E3F"/>
    <w:rsid w:val="0ADE07E5"/>
    <w:rsid w:val="0BAB6B6A"/>
    <w:rsid w:val="0DB76C9C"/>
    <w:rsid w:val="0DE277B4"/>
    <w:rsid w:val="0E470367"/>
    <w:rsid w:val="0F2000F8"/>
    <w:rsid w:val="0F661DB2"/>
    <w:rsid w:val="10930019"/>
    <w:rsid w:val="113743A6"/>
    <w:rsid w:val="11FC011F"/>
    <w:rsid w:val="1209283C"/>
    <w:rsid w:val="128B14A3"/>
    <w:rsid w:val="129A6DBB"/>
    <w:rsid w:val="139438DD"/>
    <w:rsid w:val="14575AE1"/>
    <w:rsid w:val="15A05265"/>
    <w:rsid w:val="15BC2383"/>
    <w:rsid w:val="15F1161D"/>
    <w:rsid w:val="163B6D13"/>
    <w:rsid w:val="16FF4991"/>
    <w:rsid w:val="17806D11"/>
    <w:rsid w:val="179831CF"/>
    <w:rsid w:val="18102CB1"/>
    <w:rsid w:val="1854571D"/>
    <w:rsid w:val="1890511D"/>
    <w:rsid w:val="18CC247B"/>
    <w:rsid w:val="18F03E0E"/>
    <w:rsid w:val="19006747"/>
    <w:rsid w:val="19750FE0"/>
    <w:rsid w:val="19A03A86"/>
    <w:rsid w:val="19C84F3B"/>
    <w:rsid w:val="1A205B94"/>
    <w:rsid w:val="1A54747D"/>
    <w:rsid w:val="1AC839DA"/>
    <w:rsid w:val="1B3E77C2"/>
    <w:rsid w:val="1B4B0B65"/>
    <w:rsid w:val="1C5A3F84"/>
    <w:rsid w:val="1CC83E7C"/>
    <w:rsid w:val="1CD71B6E"/>
    <w:rsid w:val="1CDD66A6"/>
    <w:rsid w:val="1D240058"/>
    <w:rsid w:val="1E19747B"/>
    <w:rsid w:val="1E1A2CBA"/>
    <w:rsid w:val="1EF36C51"/>
    <w:rsid w:val="1FD12FE5"/>
    <w:rsid w:val="1FD9384E"/>
    <w:rsid w:val="1FED5A85"/>
    <w:rsid w:val="20014B53"/>
    <w:rsid w:val="20152C0F"/>
    <w:rsid w:val="203171E6"/>
    <w:rsid w:val="20494804"/>
    <w:rsid w:val="20653A7F"/>
    <w:rsid w:val="215C636C"/>
    <w:rsid w:val="216E0613"/>
    <w:rsid w:val="21A60F63"/>
    <w:rsid w:val="221E1CE0"/>
    <w:rsid w:val="223E7820"/>
    <w:rsid w:val="22794E74"/>
    <w:rsid w:val="23290648"/>
    <w:rsid w:val="23694EE9"/>
    <w:rsid w:val="23753390"/>
    <w:rsid w:val="24256B05"/>
    <w:rsid w:val="24A70A4E"/>
    <w:rsid w:val="24D41EC3"/>
    <w:rsid w:val="24DC40D7"/>
    <w:rsid w:val="24F2594D"/>
    <w:rsid w:val="251F24E0"/>
    <w:rsid w:val="269A4F28"/>
    <w:rsid w:val="26CA4474"/>
    <w:rsid w:val="27B949A9"/>
    <w:rsid w:val="280758F1"/>
    <w:rsid w:val="29037B8D"/>
    <w:rsid w:val="290C7CD7"/>
    <w:rsid w:val="29831730"/>
    <w:rsid w:val="29A95C2E"/>
    <w:rsid w:val="2A810D6A"/>
    <w:rsid w:val="2AA902C1"/>
    <w:rsid w:val="2B3C2EE3"/>
    <w:rsid w:val="2B421721"/>
    <w:rsid w:val="2B6D3FF4"/>
    <w:rsid w:val="2B9E76FA"/>
    <w:rsid w:val="2BA54F2C"/>
    <w:rsid w:val="2D3415BE"/>
    <w:rsid w:val="2D53411A"/>
    <w:rsid w:val="2DC344DB"/>
    <w:rsid w:val="2DDE35BA"/>
    <w:rsid w:val="2DE8747E"/>
    <w:rsid w:val="2DF908F0"/>
    <w:rsid w:val="2E1F6A3B"/>
    <w:rsid w:val="2E4D7395"/>
    <w:rsid w:val="2F4847B2"/>
    <w:rsid w:val="2FE64E2F"/>
    <w:rsid w:val="2FF71A92"/>
    <w:rsid w:val="300C57D0"/>
    <w:rsid w:val="30536487"/>
    <w:rsid w:val="30F878AC"/>
    <w:rsid w:val="31436524"/>
    <w:rsid w:val="32634DFD"/>
    <w:rsid w:val="33BD6B47"/>
    <w:rsid w:val="33EC76A0"/>
    <w:rsid w:val="3416044E"/>
    <w:rsid w:val="348C0085"/>
    <w:rsid w:val="34A833ED"/>
    <w:rsid w:val="34CD6999"/>
    <w:rsid w:val="34E84A10"/>
    <w:rsid w:val="34EC7ABC"/>
    <w:rsid w:val="34FD36E3"/>
    <w:rsid w:val="369D23B3"/>
    <w:rsid w:val="36C75866"/>
    <w:rsid w:val="36F91F94"/>
    <w:rsid w:val="3744384B"/>
    <w:rsid w:val="37BF1F63"/>
    <w:rsid w:val="39EC027C"/>
    <w:rsid w:val="3A5C0EAC"/>
    <w:rsid w:val="3A8A5A19"/>
    <w:rsid w:val="3ABF4DC8"/>
    <w:rsid w:val="3B205CDA"/>
    <w:rsid w:val="3B5222AF"/>
    <w:rsid w:val="3BE80D72"/>
    <w:rsid w:val="3C8D46A7"/>
    <w:rsid w:val="3C9079C5"/>
    <w:rsid w:val="3C913C72"/>
    <w:rsid w:val="3CB04B3A"/>
    <w:rsid w:val="3D7F6AB5"/>
    <w:rsid w:val="3EC43826"/>
    <w:rsid w:val="3EF80EB4"/>
    <w:rsid w:val="3F8A64BB"/>
    <w:rsid w:val="404761A1"/>
    <w:rsid w:val="40527FD7"/>
    <w:rsid w:val="40912771"/>
    <w:rsid w:val="40A30E78"/>
    <w:rsid w:val="41034B77"/>
    <w:rsid w:val="41B657FE"/>
    <w:rsid w:val="42963AC4"/>
    <w:rsid w:val="42FF3637"/>
    <w:rsid w:val="433F06D9"/>
    <w:rsid w:val="435A332E"/>
    <w:rsid w:val="436D7417"/>
    <w:rsid w:val="43CC0CF5"/>
    <w:rsid w:val="44C5682D"/>
    <w:rsid w:val="45355EB0"/>
    <w:rsid w:val="45AF27D7"/>
    <w:rsid w:val="45F6601B"/>
    <w:rsid w:val="46BA7686"/>
    <w:rsid w:val="46FA66EA"/>
    <w:rsid w:val="47F731ED"/>
    <w:rsid w:val="48FC455A"/>
    <w:rsid w:val="490C2BD2"/>
    <w:rsid w:val="49950546"/>
    <w:rsid w:val="49C906DD"/>
    <w:rsid w:val="49DC334D"/>
    <w:rsid w:val="4A3563A4"/>
    <w:rsid w:val="4ADE0AA9"/>
    <w:rsid w:val="4AF14D71"/>
    <w:rsid w:val="4B110796"/>
    <w:rsid w:val="4B17381D"/>
    <w:rsid w:val="4D074848"/>
    <w:rsid w:val="4D2C7F64"/>
    <w:rsid w:val="4DF50769"/>
    <w:rsid w:val="4E7445BE"/>
    <w:rsid w:val="4EB90223"/>
    <w:rsid w:val="4EBE121B"/>
    <w:rsid w:val="504D3319"/>
    <w:rsid w:val="50EF2622"/>
    <w:rsid w:val="50F33EC0"/>
    <w:rsid w:val="51E6296E"/>
    <w:rsid w:val="52362E85"/>
    <w:rsid w:val="527978FA"/>
    <w:rsid w:val="55992B5C"/>
    <w:rsid w:val="559E4AB5"/>
    <w:rsid w:val="55E25B01"/>
    <w:rsid w:val="568375FA"/>
    <w:rsid w:val="574511ED"/>
    <w:rsid w:val="57566F57"/>
    <w:rsid w:val="578D4C24"/>
    <w:rsid w:val="57AF4999"/>
    <w:rsid w:val="57D32249"/>
    <w:rsid w:val="58323FB4"/>
    <w:rsid w:val="58555460"/>
    <w:rsid w:val="589046EA"/>
    <w:rsid w:val="59CE6BC8"/>
    <w:rsid w:val="5A163DBF"/>
    <w:rsid w:val="5B757DA2"/>
    <w:rsid w:val="5BD9456F"/>
    <w:rsid w:val="5C560102"/>
    <w:rsid w:val="5CBA4277"/>
    <w:rsid w:val="5D172B1C"/>
    <w:rsid w:val="5D482985"/>
    <w:rsid w:val="5D962247"/>
    <w:rsid w:val="5E6C52B2"/>
    <w:rsid w:val="5E960B1E"/>
    <w:rsid w:val="5EB30AC9"/>
    <w:rsid w:val="5EB92BF0"/>
    <w:rsid w:val="5F113403"/>
    <w:rsid w:val="5F1C6CD8"/>
    <w:rsid w:val="5FC5466E"/>
    <w:rsid w:val="5FD8506F"/>
    <w:rsid w:val="60E0539A"/>
    <w:rsid w:val="61520F20"/>
    <w:rsid w:val="61884E38"/>
    <w:rsid w:val="618D519E"/>
    <w:rsid w:val="61952D71"/>
    <w:rsid w:val="61C85437"/>
    <w:rsid w:val="62116290"/>
    <w:rsid w:val="62337044"/>
    <w:rsid w:val="633111F1"/>
    <w:rsid w:val="64191A38"/>
    <w:rsid w:val="6465417C"/>
    <w:rsid w:val="64B174D2"/>
    <w:rsid w:val="64FB7537"/>
    <w:rsid w:val="652B08C1"/>
    <w:rsid w:val="65882DCF"/>
    <w:rsid w:val="65C52709"/>
    <w:rsid w:val="65FA47BE"/>
    <w:rsid w:val="65FB335C"/>
    <w:rsid w:val="65FF283D"/>
    <w:rsid w:val="66013581"/>
    <w:rsid w:val="665D648F"/>
    <w:rsid w:val="6694184A"/>
    <w:rsid w:val="66D41FB8"/>
    <w:rsid w:val="66D576A1"/>
    <w:rsid w:val="66E75E1D"/>
    <w:rsid w:val="67193AFD"/>
    <w:rsid w:val="671B5754"/>
    <w:rsid w:val="6759214B"/>
    <w:rsid w:val="67720B1D"/>
    <w:rsid w:val="68751ABF"/>
    <w:rsid w:val="693A3658"/>
    <w:rsid w:val="69572A79"/>
    <w:rsid w:val="699658D9"/>
    <w:rsid w:val="69B63885"/>
    <w:rsid w:val="6A433369"/>
    <w:rsid w:val="6A9D61FF"/>
    <w:rsid w:val="6B1A059A"/>
    <w:rsid w:val="6B3A2BB1"/>
    <w:rsid w:val="6B5F5EE0"/>
    <w:rsid w:val="6CD339B5"/>
    <w:rsid w:val="6D3C0545"/>
    <w:rsid w:val="6D5D0BE7"/>
    <w:rsid w:val="6D805164"/>
    <w:rsid w:val="6D9169E5"/>
    <w:rsid w:val="6DAD4F9F"/>
    <w:rsid w:val="6E6A42E6"/>
    <w:rsid w:val="6E906D9A"/>
    <w:rsid w:val="6EF164D9"/>
    <w:rsid w:val="6FD53A7C"/>
    <w:rsid w:val="6FDA3BC5"/>
    <w:rsid w:val="70012708"/>
    <w:rsid w:val="706436E2"/>
    <w:rsid w:val="70B3484B"/>
    <w:rsid w:val="70F94764"/>
    <w:rsid w:val="710343E6"/>
    <w:rsid w:val="73734595"/>
    <w:rsid w:val="738816D3"/>
    <w:rsid w:val="738F228D"/>
    <w:rsid w:val="73F92CEC"/>
    <w:rsid w:val="740D420C"/>
    <w:rsid w:val="7474129E"/>
    <w:rsid w:val="74A34027"/>
    <w:rsid w:val="74B51309"/>
    <w:rsid w:val="75137DDD"/>
    <w:rsid w:val="75D24FEA"/>
    <w:rsid w:val="761503F8"/>
    <w:rsid w:val="763052FA"/>
    <w:rsid w:val="76B14F90"/>
    <w:rsid w:val="76B949B4"/>
    <w:rsid w:val="76C12B8A"/>
    <w:rsid w:val="76E351D9"/>
    <w:rsid w:val="770E49B9"/>
    <w:rsid w:val="77950F7E"/>
    <w:rsid w:val="77E61994"/>
    <w:rsid w:val="786B613C"/>
    <w:rsid w:val="78871D3C"/>
    <w:rsid w:val="79445A1A"/>
    <w:rsid w:val="7956734C"/>
    <w:rsid w:val="79836C04"/>
    <w:rsid w:val="799A6210"/>
    <w:rsid w:val="7A907FBD"/>
    <w:rsid w:val="7B2D0EC7"/>
    <w:rsid w:val="7B3B31A7"/>
    <w:rsid w:val="7C1012DF"/>
    <w:rsid w:val="7C43454C"/>
    <w:rsid w:val="7C444D20"/>
    <w:rsid w:val="7CE36E3F"/>
    <w:rsid w:val="7D1939D9"/>
    <w:rsid w:val="7D725B67"/>
    <w:rsid w:val="7D94676B"/>
    <w:rsid w:val="7E1626EC"/>
    <w:rsid w:val="7E2E4A11"/>
    <w:rsid w:val="7EB870AF"/>
    <w:rsid w:val="7EFD5EDD"/>
    <w:rsid w:val="7F062E2D"/>
    <w:rsid w:val="7F213B20"/>
    <w:rsid w:val="7F4E40FF"/>
    <w:rsid w:val="7FCC39AA"/>
    <w:rsid w:val="7FDC1384"/>
    <w:rsid w:val="7FEF2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Body Text"/>
    <w:basedOn w:val="1"/>
    <w:next w:val="1"/>
    <w:autoRedefine/>
    <w:qFormat/>
    <w:uiPriority w:val="1"/>
    <w:rPr>
      <w:rFonts w:eastAsia="华文仿宋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autoRedefine/>
    <w:qFormat/>
    <w:uiPriority w:val="0"/>
    <w:rPr>
      <w:color w:val="333333"/>
      <w:u w:val="none"/>
    </w:rPr>
  </w:style>
  <w:style w:type="character" w:styleId="10">
    <w:name w:val="Hyperlink"/>
    <w:basedOn w:val="8"/>
    <w:autoRedefine/>
    <w:qFormat/>
    <w:uiPriority w:val="0"/>
    <w:rPr>
      <w:color w:val="333333"/>
      <w:u w:val="none"/>
    </w:rPr>
  </w:style>
  <w:style w:type="character" w:styleId="11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customStyle="1" w:styleId="12">
    <w:name w:val="calendar-head__text-display"/>
    <w:basedOn w:val="8"/>
    <w:autoRedefine/>
    <w:qFormat/>
    <w:uiPriority w:val="0"/>
    <w:rPr>
      <w:vanish/>
    </w:rPr>
  </w:style>
  <w:style w:type="character" w:customStyle="1" w:styleId="13">
    <w:name w:val="calendar-head__next-range-btn"/>
    <w:basedOn w:val="8"/>
    <w:autoRedefine/>
    <w:qFormat/>
    <w:uiPriority w:val="0"/>
    <w:rPr>
      <w:vanish/>
    </w:rPr>
  </w:style>
  <w:style w:type="character" w:customStyle="1" w:styleId="14">
    <w:name w:val="active"/>
    <w:basedOn w:val="8"/>
    <w:autoRedefine/>
    <w:qFormat/>
    <w:uiPriority w:val="0"/>
    <w:rPr>
      <w:color w:val="333333"/>
    </w:rPr>
  </w:style>
  <w:style w:type="character" w:customStyle="1" w:styleId="15">
    <w:name w:val="calendar-head__next-month-btn"/>
    <w:basedOn w:val="8"/>
    <w:autoRedefine/>
    <w:qFormat/>
    <w:uiPriority w:val="0"/>
  </w:style>
  <w:style w:type="character" w:customStyle="1" w:styleId="16">
    <w:name w:val="hover"/>
    <w:basedOn w:val="8"/>
    <w:autoRedefine/>
    <w:qFormat/>
    <w:uiPriority w:val="0"/>
    <w:rPr>
      <w:color w:val="2F6EA2"/>
    </w:rPr>
  </w:style>
  <w:style w:type="character" w:customStyle="1" w:styleId="17">
    <w:name w:val="calendar-head__year-range"/>
    <w:basedOn w:val="8"/>
    <w:autoRedefine/>
    <w:qFormat/>
    <w:uiPriority w:val="0"/>
    <w:rPr>
      <w:vanish/>
    </w:rPr>
  </w:style>
  <w:style w:type="character" w:customStyle="1" w:styleId="18">
    <w:name w:val="calendar-head__prev-range-btn"/>
    <w:basedOn w:val="8"/>
    <w:autoRedefine/>
    <w:qFormat/>
    <w:uiPriority w:val="0"/>
    <w:rPr>
      <w:vanish/>
    </w:rPr>
  </w:style>
  <w:style w:type="character" w:customStyle="1" w:styleId="19">
    <w:name w:val="calendar-head__next-year-btn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1702</Words>
  <Characters>1766</Characters>
  <Lines>24</Lines>
  <Paragraphs>6</Paragraphs>
  <TotalTime>943</TotalTime>
  <ScaleCrop>false</ScaleCrop>
  <LinksUpToDate>false</LinksUpToDate>
  <CharactersWithSpaces>1834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2021-03-17T06:40:00Z</dcterms:created>
  <dc:creator>Administrator</dc:creator>
  <cp:lastModifiedBy>Administrator</cp:lastModifiedBy>
  <cp:lastPrinted>2024-10-09T01:08:00Z</cp:lastPrinted>
  <dcterms:modified xsi:type="dcterms:W3CDTF">2025-03-21T02:30:36Z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4A5F382E2A4B490BA8CA4DC54F31C47E_13</vt:lpwstr>
  </property>
  <property fmtid="{D5CDD505-2E9C-101B-9397-08002B2CF9AE}" pid="4" name="KSOTemplateDocerSaveRecord">
    <vt:lpwstr>eyJoZGlkIjoiOGIwY2NiYWE1YjAyOTU0ODE1NmJkMTcyYTFlZWRiZTcifQ==</vt:lpwstr>
  </property>
</Properties>
</file>